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AC7E" w14:textId="17C65FC9" w:rsidR="000775DD" w:rsidRPr="000C2AA5" w:rsidRDefault="001F6E9C" w:rsidP="000C2AA5">
      <w:pPr>
        <w:widowControl/>
        <w:suppressAutoHyphens w:val="0"/>
        <w:autoSpaceDE/>
        <w:autoSpaceDN/>
        <w:adjustRightInd/>
        <w:spacing w:after="120" w:line="240" w:lineRule="auto"/>
        <w:jc w:val="center"/>
        <w:textAlignment w:val="auto"/>
        <w:rPr>
          <w:rFonts w:ascii="Calibri" w:eastAsia="Calibri" w:hAnsi="Calibri" w:cs="Calibri"/>
          <w:b/>
          <w:bCs/>
          <w:color w:val="auto"/>
          <w:sz w:val="32"/>
          <w:szCs w:val="32"/>
          <w:lang w:val="en-US" w:eastAsia="en-US"/>
        </w:rPr>
      </w:pPr>
      <w:bookmarkStart w:id="0" w:name="_Toc473550124"/>
      <w:r w:rsidRPr="00574EC6">
        <w:rPr>
          <w:rFonts w:ascii="Calibri" w:hAnsi="Calibri" w:cs="Calibri"/>
          <w:b/>
          <w:bCs/>
          <w:sz w:val="32"/>
          <w:szCs w:val="32"/>
          <w:lang w:val="en-US"/>
        </w:rPr>
        <w:t xml:space="preserve">Bonsucro Sugarcane </w:t>
      </w:r>
      <w:r w:rsidR="006F38A2" w:rsidRPr="00574EC6">
        <w:rPr>
          <w:rFonts w:ascii="Calibri" w:hAnsi="Calibri" w:cs="Calibri"/>
          <w:b/>
          <w:bCs/>
          <w:sz w:val="32"/>
          <w:szCs w:val="32"/>
          <w:lang w:val="en-US"/>
        </w:rPr>
        <w:t>Pathway:</w:t>
      </w:r>
      <w:r w:rsidR="0091177F" w:rsidRPr="00574EC6">
        <w:rPr>
          <w:rFonts w:ascii="Calibri" w:hAnsi="Calibri" w:cs="Calibri"/>
          <w:b/>
          <w:bCs/>
          <w:sz w:val="32"/>
          <w:szCs w:val="32"/>
          <w:lang w:val="en-US"/>
        </w:rPr>
        <w:t xml:space="preserve"> </w:t>
      </w:r>
      <w:r w:rsidRPr="00574EC6">
        <w:rPr>
          <w:rFonts w:ascii="Calibri" w:hAnsi="Calibri" w:cs="Calibri"/>
          <w:b/>
          <w:bCs/>
          <w:sz w:val="32"/>
          <w:szCs w:val="32"/>
          <w:lang w:val="en-US"/>
        </w:rPr>
        <w:t xml:space="preserve">creating a collective pathway for GHG mitigation by establishing science-based targets in the </w:t>
      </w:r>
      <w:r w:rsidRPr="000C2AA5">
        <w:rPr>
          <w:rFonts w:ascii="Calibri" w:eastAsia="Calibri" w:hAnsi="Calibri" w:cs="Calibri"/>
          <w:b/>
          <w:bCs/>
          <w:color w:val="auto"/>
          <w:sz w:val="32"/>
          <w:szCs w:val="32"/>
          <w:lang w:val="en-US" w:eastAsia="en-US"/>
        </w:rPr>
        <w:t>sugarcane sector</w:t>
      </w:r>
    </w:p>
    <w:p w14:paraId="2408BE96" w14:textId="77777777" w:rsidR="001F6E9C" w:rsidRPr="000C2AA5" w:rsidRDefault="001F6E9C" w:rsidP="000C2AA5">
      <w:pPr>
        <w:widowControl/>
        <w:suppressAutoHyphens w:val="0"/>
        <w:autoSpaceDE/>
        <w:autoSpaceDN/>
        <w:adjustRightInd/>
        <w:spacing w:after="120" w:line="240" w:lineRule="auto"/>
        <w:jc w:val="center"/>
        <w:textAlignment w:val="auto"/>
        <w:rPr>
          <w:rFonts w:ascii="Calibri" w:eastAsia="Calibri" w:hAnsi="Calibri" w:cs="Calibri"/>
          <w:b/>
          <w:bCs/>
          <w:color w:val="auto"/>
          <w:sz w:val="32"/>
          <w:szCs w:val="32"/>
          <w:lang w:val="en-US" w:eastAsia="en-US"/>
        </w:rPr>
      </w:pPr>
    </w:p>
    <w:p w14:paraId="33B5E124" w14:textId="66D7BC6B" w:rsidR="001F6E9C" w:rsidRPr="000C2AA5" w:rsidRDefault="001F6E9C" w:rsidP="000C2AA5">
      <w:pPr>
        <w:widowControl/>
        <w:suppressAutoHyphens w:val="0"/>
        <w:autoSpaceDE/>
        <w:autoSpaceDN/>
        <w:adjustRightInd/>
        <w:spacing w:after="120" w:line="240" w:lineRule="auto"/>
        <w:jc w:val="center"/>
        <w:textAlignment w:val="auto"/>
        <w:rPr>
          <w:rFonts w:ascii="Calibri" w:eastAsia="Calibri" w:hAnsi="Calibri" w:cs="Calibri"/>
          <w:b/>
          <w:bCs/>
          <w:color w:val="auto"/>
          <w:sz w:val="32"/>
          <w:szCs w:val="32"/>
          <w:lang w:val="en-US" w:eastAsia="en-US"/>
        </w:rPr>
      </w:pPr>
      <w:r w:rsidRPr="000C2AA5">
        <w:rPr>
          <w:rFonts w:ascii="Calibri" w:eastAsia="Calibri" w:hAnsi="Calibri" w:cs="Calibri"/>
          <w:b/>
          <w:bCs/>
          <w:color w:val="auto"/>
          <w:sz w:val="32"/>
          <w:szCs w:val="32"/>
          <w:lang w:val="en-US" w:eastAsia="en-US"/>
        </w:rPr>
        <w:t>INSTRUCTIONS FOR P</w:t>
      </w:r>
      <w:r w:rsidR="00102748">
        <w:rPr>
          <w:rFonts w:ascii="Calibri" w:eastAsia="Calibri" w:hAnsi="Calibri" w:cs="Calibri"/>
          <w:b/>
          <w:bCs/>
          <w:color w:val="auto"/>
          <w:sz w:val="32"/>
          <w:szCs w:val="32"/>
          <w:lang w:val="en-US" w:eastAsia="en-US"/>
        </w:rPr>
        <w:t>UBLIC CONSULTATION</w:t>
      </w:r>
    </w:p>
    <w:p w14:paraId="21F0EB95" w14:textId="77777777" w:rsidR="004C11CD" w:rsidRPr="006F38A2" w:rsidRDefault="004C11CD" w:rsidP="00B8109A">
      <w:pPr>
        <w:spacing w:line="240" w:lineRule="auto"/>
        <w:rPr>
          <w:rFonts w:ascii="Calibri" w:hAnsi="Calibri" w:cs="Calibri"/>
          <w:sz w:val="24"/>
          <w:szCs w:val="24"/>
          <w:lang w:val="en-US"/>
        </w:rPr>
      </w:pPr>
    </w:p>
    <w:p w14:paraId="4967DC53" w14:textId="412F767E" w:rsidR="00B8109A" w:rsidRPr="004C6556" w:rsidRDefault="00255877" w:rsidP="00B8109A">
      <w:pPr>
        <w:spacing w:line="240" w:lineRule="auto"/>
        <w:rPr>
          <w:rFonts w:ascii="Calibri" w:hAnsi="Calibri" w:cs="Calibri"/>
          <w:b/>
          <w:bCs/>
          <w:sz w:val="28"/>
          <w:szCs w:val="28"/>
          <w:lang w:val="en-US"/>
        </w:rPr>
      </w:pPr>
      <w:r w:rsidRPr="004C6556">
        <w:rPr>
          <w:rFonts w:ascii="Calibri" w:hAnsi="Calibri" w:cs="Calibri"/>
          <w:b/>
          <w:bCs/>
          <w:sz w:val="28"/>
          <w:szCs w:val="28"/>
          <w:lang w:val="en-US"/>
        </w:rPr>
        <w:t>Introduction</w:t>
      </w:r>
    </w:p>
    <w:p w14:paraId="44A5A9F2" w14:textId="77777777" w:rsidR="00F101CB" w:rsidRDefault="00B8109A" w:rsidP="00E129A1">
      <w:pPr>
        <w:spacing w:line="240" w:lineRule="auto"/>
        <w:jc w:val="both"/>
        <w:rPr>
          <w:rFonts w:ascii="Calibri" w:hAnsi="Calibri" w:cs="Calibri"/>
          <w:sz w:val="24"/>
          <w:szCs w:val="24"/>
          <w:lang w:val="en-US"/>
        </w:rPr>
      </w:pPr>
      <w:r w:rsidRPr="006F38A2">
        <w:rPr>
          <w:rFonts w:ascii="Calibri" w:hAnsi="Calibri" w:cs="Calibri"/>
          <w:sz w:val="24"/>
          <w:szCs w:val="24"/>
          <w:lang w:val="en-US"/>
        </w:rPr>
        <w:t>Following the same structure as</w:t>
      </w:r>
      <w:r w:rsidR="00E90864">
        <w:rPr>
          <w:rFonts w:ascii="Calibri" w:hAnsi="Calibri" w:cs="Calibri"/>
          <w:sz w:val="24"/>
          <w:szCs w:val="24"/>
          <w:lang w:val="en-US"/>
        </w:rPr>
        <w:t xml:space="preserve"> the</w:t>
      </w:r>
      <w:r w:rsidRPr="006F38A2">
        <w:rPr>
          <w:rFonts w:ascii="Calibri" w:hAnsi="Calibri" w:cs="Calibri"/>
          <w:sz w:val="24"/>
          <w:szCs w:val="24"/>
          <w:lang w:val="en-US"/>
        </w:rPr>
        <w:t xml:space="preserve"> </w:t>
      </w:r>
      <w:hyperlink r:id="rId11" w:history="1">
        <w:r w:rsidRPr="006F38A2">
          <w:rPr>
            <w:rStyle w:val="Hyperlink"/>
            <w:rFonts w:ascii="Calibri" w:hAnsi="Calibri" w:cs="Calibri"/>
            <w:sz w:val="24"/>
            <w:szCs w:val="24"/>
            <w:lang w:val="en-US"/>
          </w:rPr>
          <w:t>S</w:t>
        </w:r>
        <w:r w:rsidR="00674545" w:rsidRPr="006F38A2">
          <w:rPr>
            <w:rStyle w:val="Hyperlink"/>
            <w:rFonts w:ascii="Calibri" w:hAnsi="Calibri" w:cs="Calibri"/>
            <w:sz w:val="24"/>
            <w:szCs w:val="24"/>
            <w:lang w:val="en-US"/>
          </w:rPr>
          <w:t>cience-based Targets Initiative’s</w:t>
        </w:r>
        <w:r w:rsidRPr="006F38A2">
          <w:rPr>
            <w:rStyle w:val="Hyperlink"/>
            <w:rFonts w:ascii="Calibri" w:hAnsi="Calibri" w:cs="Calibri"/>
            <w:sz w:val="24"/>
            <w:szCs w:val="24"/>
            <w:lang w:val="en-US"/>
          </w:rPr>
          <w:t xml:space="preserve"> existing </w:t>
        </w:r>
        <w:r w:rsidR="007C1B05" w:rsidRPr="006F38A2">
          <w:rPr>
            <w:rStyle w:val="Hyperlink"/>
            <w:rFonts w:ascii="Calibri" w:hAnsi="Calibri" w:cs="Calibri"/>
            <w:sz w:val="24"/>
            <w:szCs w:val="24"/>
            <w:lang w:val="en-US"/>
          </w:rPr>
          <w:t>FLAG</w:t>
        </w:r>
        <w:r w:rsidR="00BB3BF0" w:rsidRPr="006F38A2">
          <w:rPr>
            <w:rStyle w:val="Hyperlink"/>
            <w:rFonts w:ascii="Calibri" w:hAnsi="Calibri" w:cs="Calibri"/>
            <w:sz w:val="24"/>
            <w:szCs w:val="24"/>
            <w:lang w:val="en-US"/>
          </w:rPr>
          <w:t xml:space="preserve"> (Forest, Land and Agriculture)</w:t>
        </w:r>
        <w:r w:rsidR="007C1B05" w:rsidRPr="006F38A2">
          <w:rPr>
            <w:rStyle w:val="Hyperlink"/>
            <w:rFonts w:ascii="Calibri" w:hAnsi="Calibri" w:cs="Calibri"/>
            <w:sz w:val="24"/>
            <w:szCs w:val="24"/>
            <w:lang w:val="en-US"/>
          </w:rPr>
          <w:t xml:space="preserve"> criteria</w:t>
        </w:r>
      </w:hyperlink>
      <w:r w:rsidRPr="006F38A2">
        <w:rPr>
          <w:rFonts w:ascii="Calibri" w:hAnsi="Calibri" w:cs="Calibri"/>
          <w:sz w:val="24"/>
          <w:szCs w:val="24"/>
          <w:lang w:val="en-US"/>
        </w:rPr>
        <w:t xml:space="preserve">, we aim to produce guidance on setting science-based </w:t>
      </w:r>
      <w:r w:rsidR="00E90864">
        <w:rPr>
          <w:rFonts w:ascii="Calibri" w:hAnsi="Calibri" w:cs="Calibri"/>
          <w:sz w:val="24"/>
          <w:szCs w:val="24"/>
          <w:lang w:val="en-US"/>
        </w:rPr>
        <w:t xml:space="preserve">mitigation </w:t>
      </w:r>
      <w:r w:rsidRPr="006F38A2">
        <w:rPr>
          <w:rFonts w:ascii="Calibri" w:hAnsi="Calibri" w:cs="Calibri"/>
          <w:sz w:val="24"/>
          <w:szCs w:val="24"/>
          <w:lang w:val="en-US"/>
        </w:rPr>
        <w:t>targets</w:t>
      </w:r>
      <w:r w:rsidR="007C1B05" w:rsidRPr="006F38A2">
        <w:rPr>
          <w:rFonts w:ascii="Calibri" w:hAnsi="Calibri" w:cs="Calibri"/>
          <w:sz w:val="24"/>
          <w:szCs w:val="24"/>
          <w:lang w:val="en-US"/>
        </w:rPr>
        <w:t xml:space="preserve"> for </w:t>
      </w:r>
      <w:r w:rsidR="00576DEE" w:rsidRPr="006F38A2">
        <w:rPr>
          <w:rFonts w:ascii="Calibri" w:hAnsi="Calibri" w:cs="Calibri"/>
          <w:sz w:val="24"/>
          <w:szCs w:val="24"/>
          <w:lang w:val="en-US"/>
        </w:rPr>
        <w:t xml:space="preserve">companies that operate within the sugarcane </w:t>
      </w:r>
      <w:r w:rsidR="00E90864">
        <w:rPr>
          <w:rFonts w:ascii="Calibri" w:hAnsi="Calibri" w:cs="Calibri"/>
          <w:sz w:val="24"/>
          <w:szCs w:val="24"/>
          <w:lang w:val="en-US"/>
        </w:rPr>
        <w:t>value chain</w:t>
      </w:r>
      <w:r w:rsidRPr="006F38A2">
        <w:rPr>
          <w:rFonts w:ascii="Calibri" w:hAnsi="Calibri" w:cs="Calibri"/>
          <w:sz w:val="24"/>
          <w:szCs w:val="24"/>
          <w:lang w:val="en-US"/>
        </w:rPr>
        <w:t xml:space="preserve"> and a tool to help </w:t>
      </w:r>
      <w:r w:rsidR="00576DEE" w:rsidRPr="006F38A2">
        <w:rPr>
          <w:rFonts w:ascii="Calibri" w:hAnsi="Calibri" w:cs="Calibri"/>
          <w:sz w:val="24"/>
          <w:szCs w:val="24"/>
          <w:lang w:val="en-US"/>
        </w:rPr>
        <w:t>them</w:t>
      </w:r>
      <w:r w:rsidRPr="006F38A2">
        <w:rPr>
          <w:rFonts w:ascii="Calibri" w:hAnsi="Calibri" w:cs="Calibri"/>
          <w:sz w:val="24"/>
          <w:szCs w:val="24"/>
          <w:lang w:val="en-US"/>
        </w:rPr>
        <w:t xml:space="preserve"> do so. </w:t>
      </w:r>
    </w:p>
    <w:p w14:paraId="0E6E5716" w14:textId="77777777" w:rsidR="00F101CB" w:rsidRDefault="00F101CB" w:rsidP="00E129A1">
      <w:pPr>
        <w:spacing w:line="240" w:lineRule="auto"/>
        <w:jc w:val="both"/>
        <w:rPr>
          <w:rFonts w:ascii="Calibri" w:hAnsi="Calibri" w:cs="Calibri"/>
          <w:sz w:val="24"/>
          <w:szCs w:val="24"/>
          <w:lang w:val="en-US"/>
        </w:rPr>
      </w:pPr>
    </w:p>
    <w:p w14:paraId="3882B9A5" w14:textId="2275709F" w:rsidR="000A758B" w:rsidRPr="006F38A2" w:rsidRDefault="00B8109A" w:rsidP="00E129A1">
      <w:pPr>
        <w:spacing w:line="240" w:lineRule="auto"/>
        <w:jc w:val="both"/>
        <w:rPr>
          <w:rFonts w:ascii="Calibri" w:hAnsi="Calibri" w:cs="Calibri"/>
          <w:sz w:val="24"/>
          <w:szCs w:val="24"/>
          <w:lang w:val="en-US"/>
        </w:rPr>
      </w:pPr>
      <w:r w:rsidRPr="006F38A2">
        <w:rPr>
          <w:rFonts w:ascii="Calibri" w:hAnsi="Calibri" w:cs="Calibri"/>
          <w:sz w:val="24"/>
          <w:szCs w:val="24"/>
          <w:lang w:val="en-US"/>
        </w:rPr>
        <w:t xml:space="preserve">The tool </w:t>
      </w:r>
      <w:r w:rsidR="00C71B61" w:rsidRPr="006F38A2">
        <w:rPr>
          <w:rFonts w:ascii="Calibri" w:hAnsi="Calibri" w:cs="Calibri"/>
          <w:sz w:val="24"/>
          <w:szCs w:val="24"/>
          <w:lang w:val="en-US"/>
        </w:rPr>
        <w:t xml:space="preserve">and its guidance </w:t>
      </w:r>
      <w:r w:rsidRPr="006F38A2">
        <w:rPr>
          <w:rFonts w:ascii="Calibri" w:hAnsi="Calibri" w:cs="Calibri"/>
          <w:sz w:val="24"/>
          <w:szCs w:val="24"/>
          <w:lang w:val="en-US"/>
        </w:rPr>
        <w:t xml:space="preserve">will be available on our website as an Excel spreadsheet </w:t>
      </w:r>
      <w:r w:rsidR="00C71B61" w:rsidRPr="006F38A2">
        <w:rPr>
          <w:rFonts w:ascii="Calibri" w:hAnsi="Calibri" w:cs="Calibri"/>
          <w:sz w:val="24"/>
          <w:szCs w:val="24"/>
          <w:lang w:val="en-US"/>
        </w:rPr>
        <w:t>for any company to download and will also be embedded into Bonsucro Calculator</w:t>
      </w:r>
      <w:r w:rsidR="000A758B" w:rsidRPr="006F38A2">
        <w:rPr>
          <w:rFonts w:ascii="Calibri" w:hAnsi="Calibri" w:cs="Calibri"/>
          <w:sz w:val="24"/>
          <w:szCs w:val="24"/>
          <w:lang w:val="en-US"/>
        </w:rPr>
        <w:t xml:space="preserve"> for certified operators to use as well</w:t>
      </w:r>
      <w:r w:rsidRPr="006F38A2">
        <w:rPr>
          <w:rFonts w:ascii="Calibri" w:hAnsi="Calibri" w:cs="Calibri"/>
          <w:sz w:val="24"/>
          <w:szCs w:val="24"/>
          <w:lang w:val="en-US"/>
        </w:rPr>
        <w:t xml:space="preserve">. </w:t>
      </w:r>
    </w:p>
    <w:p w14:paraId="4FA24253" w14:textId="77777777" w:rsidR="00F101CB" w:rsidRDefault="00F101CB" w:rsidP="00E129A1">
      <w:pPr>
        <w:spacing w:line="240" w:lineRule="auto"/>
        <w:jc w:val="both"/>
        <w:rPr>
          <w:rFonts w:ascii="Calibri" w:hAnsi="Calibri" w:cs="Calibri"/>
          <w:sz w:val="24"/>
          <w:szCs w:val="24"/>
          <w:lang w:val="en-US"/>
        </w:rPr>
      </w:pPr>
    </w:p>
    <w:p w14:paraId="307C4162" w14:textId="7092ED30" w:rsidR="00B8109A" w:rsidRDefault="000A758B" w:rsidP="00E129A1">
      <w:pPr>
        <w:spacing w:line="240" w:lineRule="auto"/>
        <w:jc w:val="both"/>
        <w:rPr>
          <w:rFonts w:ascii="Calibri" w:hAnsi="Calibri" w:cs="Calibri"/>
          <w:sz w:val="24"/>
          <w:szCs w:val="24"/>
          <w:lang w:val="en-US"/>
        </w:rPr>
      </w:pPr>
      <w:r w:rsidRPr="006F38A2">
        <w:rPr>
          <w:rFonts w:ascii="Calibri" w:hAnsi="Calibri" w:cs="Calibri"/>
          <w:sz w:val="24"/>
          <w:szCs w:val="24"/>
          <w:lang w:val="en-US"/>
        </w:rPr>
        <w:t>The pathway</w:t>
      </w:r>
      <w:r w:rsidR="00B8109A" w:rsidRPr="006F38A2">
        <w:rPr>
          <w:rFonts w:ascii="Calibri" w:hAnsi="Calibri" w:cs="Calibri"/>
          <w:sz w:val="24"/>
          <w:szCs w:val="24"/>
          <w:lang w:val="en-US"/>
        </w:rPr>
        <w:t xml:space="preserve"> will cover all sources of greenhouse gas emissions from sugarcane production (agriculture phase only), as well as carbon removals on sugarcane plantations.</w:t>
      </w:r>
    </w:p>
    <w:p w14:paraId="2A074B14" w14:textId="77777777" w:rsidR="00F7022A" w:rsidRDefault="00F7022A" w:rsidP="00E129A1">
      <w:pPr>
        <w:spacing w:line="240" w:lineRule="auto"/>
        <w:jc w:val="both"/>
        <w:rPr>
          <w:rFonts w:ascii="Calibri" w:hAnsi="Calibri" w:cs="Calibri"/>
          <w:sz w:val="24"/>
          <w:szCs w:val="24"/>
          <w:lang w:val="en-US"/>
        </w:rPr>
      </w:pPr>
    </w:p>
    <w:p w14:paraId="1EAEF1AD" w14:textId="18D93FFA" w:rsidR="00F7022A" w:rsidRPr="006F38A2" w:rsidRDefault="00F7022A" w:rsidP="00E129A1">
      <w:pPr>
        <w:spacing w:line="240" w:lineRule="auto"/>
        <w:jc w:val="both"/>
        <w:rPr>
          <w:rFonts w:ascii="Calibri" w:hAnsi="Calibri" w:cs="Calibri"/>
          <w:sz w:val="24"/>
          <w:szCs w:val="24"/>
          <w:lang w:val="en-US"/>
        </w:rPr>
      </w:pPr>
      <w:r>
        <w:rPr>
          <w:rFonts w:ascii="Calibri" w:hAnsi="Calibri" w:cs="Calibri"/>
          <w:sz w:val="24"/>
          <w:szCs w:val="24"/>
          <w:lang w:val="en-US"/>
        </w:rPr>
        <w:t xml:space="preserve">For more information, please do visit our </w:t>
      </w:r>
      <w:hyperlink r:id="rId12" w:history="1">
        <w:r w:rsidRPr="00FF7A12">
          <w:rPr>
            <w:rStyle w:val="Hyperlink"/>
            <w:rFonts w:ascii="Calibri" w:hAnsi="Calibri" w:cs="Calibri"/>
            <w:sz w:val="24"/>
            <w:szCs w:val="24"/>
            <w:lang w:val="en-US"/>
          </w:rPr>
          <w:t>project webpage</w:t>
        </w:r>
      </w:hyperlink>
      <w:r>
        <w:rPr>
          <w:rFonts w:ascii="Calibri" w:hAnsi="Calibri" w:cs="Calibri"/>
          <w:sz w:val="24"/>
          <w:szCs w:val="24"/>
          <w:lang w:val="en-US"/>
        </w:rPr>
        <w:t>.</w:t>
      </w:r>
    </w:p>
    <w:p w14:paraId="57CC48B5" w14:textId="77777777" w:rsidR="00C71B61" w:rsidRPr="006F38A2" w:rsidRDefault="00C71B61" w:rsidP="00E129A1">
      <w:pPr>
        <w:spacing w:line="240" w:lineRule="auto"/>
        <w:jc w:val="both"/>
        <w:rPr>
          <w:rFonts w:ascii="Calibri" w:hAnsi="Calibri" w:cs="Calibri"/>
          <w:sz w:val="24"/>
          <w:szCs w:val="24"/>
          <w:lang w:val="en-US"/>
        </w:rPr>
      </w:pPr>
    </w:p>
    <w:p w14:paraId="29E50F4A" w14:textId="39B56B66" w:rsidR="00B8109A" w:rsidRPr="004C6556" w:rsidRDefault="00B8109A" w:rsidP="00E129A1">
      <w:pPr>
        <w:spacing w:line="240" w:lineRule="auto"/>
        <w:jc w:val="both"/>
        <w:rPr>
          <w:rFonts w:ascii="Calibri" w:hAnsi="Calibri" w:cs="Calibri"/>
          <w:b/>
          <w:bCs/>
          <w:sz w:val="28"/>
          <w:szCs w:val="28"/>
          <w:lang w:val="en-US"/>
        </w:rPr>
      </w:pPr>
      <w:r w:rsidRPr="004C6556">
        <w:rPr>
          <w:rFonts w:ascii="Calibri" w:hAnsi="Calibri" w:cs="Calibri"/>
          <w:b/>
          <w:bCs/>
          <w:sz w:val="28"/>
          <w:szCs w:val="28"/>
          <w:lang w:val="en-US"/>
        </w:rPr>
        <w:t>The P</w:t>
      </w:r>
      <w:r w:rsidR="00102748">
        <w:rPr>
          <w:rFonts w:ascii="Calibri" w:hAnsi="Calibri" w:cs="Calibri"/>
          <w:b/>
          <w:bCs/>
          <w:sz w:val="28"/>
          <w:szCs w:val="28"/>
          <w:lang w:val="en-US"/>
        </w:rPr>
        <w:t>ublic Consultation</w:t>
      </w:r>
    </w:p>
    <w:p w14:paraId="36520FCB" w14:textId="45E89240" w:rsidR="00102748" w:rsidRDefault="00102748" w:rsidP="006B3CD6">
      <w:pPr>
        <w:spacing w:line="240" w:lineRule="auto"/>
        <w:jc w:val="both"/>
        <w:rPr>
          <w:rFonts w:ascii="Calibri" w:hAnsi="Calibri" w:cs="Calibri"/>
          <w:sz w:val="24"/>
          <w:szCs w:val="24"/>
          <w:lang w:val="en-US"/>
        </w:rPr>
      </w:pPr>
      <w:r>
        <w:rPr>
          <w:rFonts w:ascii="Calibri" w:hAnsi="Calibri" w:cs="Calibri"/>
          <w:sz w:val="24"/>
          <w:szCs w:val="24"/>
          <w:lang w:val="en-US"/>
        </w:rPr>
        <w:t xml:space="preserve">We have run pilots where we </w:t>
      </w:r>
      <w:r w:rsidRPr="006F38A2">
        <w:rPr>
          <w:rFonts w:ascii="Calibri" w:hAnsi="Calibri" w:cs="Calibri"/>
          <w:sz w:val="24"/>
          <w:szCs w:val="24"/>
          <w:lang w:val="en-US"/>
        </w:rPr>
        <w:t>test</w:t>
      </w:r>
      <w:r>
        <w:rPr>
          <w:rFonts w:ascii="Calibri" w:hAnsi="Calibri" w:cs="Calibri"/>
          <w:sz w:val="24"/>
          <w:szCs w:val="24"/>
          <w:lang w:val="en-US"/>
        </w:rPr>
        <w:t>ed</w:t>
      </w:r>
      <w:r w:rsidRPr="006F38A2">
        <w:rPr>
          <w:rFonts w:ascii="Calibri" w:hAnsi="Calibri" w:cs="Calibri"/>
          <w:sz w:val="24"/>
          <w:szCs w:val="24"/>
          <w:lang w:val="en-US"/>
        </w:rPr>
        <w:t xml:space="preserve"> various aspects of the tool and </w:t>
      </w:r>
      <w:r>
        <w:rPr>
          <w:rFonts w:ascii="Calibri" w:hAnsi="Calibri" w:cs="Calibri"/>
          <w:sz w:val="24"/>
          <w:szCs w:val="24"/>
          <w:lang w:val="en-US"/>
        </w:rPr>
        <w:t xml:space="preserve">the </w:t>
      </w:r>
      <w:r w:rsidRPr="006F38A2">
        <w:rPr>
          <w:rFonts w:ascii="Calibri" w:hAnsi="Calibri" w:cs="Calibri"/>
          <w:sz w:val="24"/>
          <w:szCs w:val="24"/>
          <w:lang w:val="en-US"/>
        </w:rPr>
        <w:t>interpretation of i</w:t>
      </w:r>
      <w:r>
        <w:rPr>
          <w:rFonts w:ascii="Calibri" w:hAnsi="Calibri" w:cs="Calibri"/>
          <w:sz w:val="24"/>
          <w:szCs w:val="24"/>
          <w:lang w:val="en-US"/>
        </w:rPr>
        <w:t>ts</w:t>
      </w:r>
      <w:r w:rsidRPr="006F38A2">
        <w:rPr>
          <w:rFonts w:ascii="Calibri" w:hAnsi="Calibri" w:cs="Calibri"/>
          <w:sz w:val="24"/>
          <w:szCs w:val="24"/>
          <w:lang w:val="en-US"/>
        </w:rPr>
        <w:t xml:space="preserve"> guid</w:t>
      </w:r>
      <w:r>
        <w:rPr>
          <w:rFonts w:ascii="Calibri" w:hAnsi="Calibri" w:cs="Calibri"/>
          <w:sz w:val="24"/>
          <w:szCs w:val="24"/>
          <w:lang w:val="en-US"/>
        </w:rPr>
        <w:t xml:space="preserve">e with a range of companies that operate within the sugarcane value chain and, from that process, we have extracted learnings and opportunities to further improve the tool and the guide. </w:t>
      </w:r>
    </w:p>
    <w:p w14:paraId="4F21EC20" w14:textId="77777777" w:rsidR="00102748" w:rsidRDefault="00102748" w:rsidP="006B3CD6">
      <w:pPr>
        <w:spacing w:line="240" w:lineRule="auto"/>
        <w:jc w:val="both"/>
        <w:rPr>
          <w:rFonts w:ascii="Calibri" w:hAnsi="Calibri" w:cs="Calibri"/>
          <w:sz w:val="24"/>
          <w:szCs w:val="24"/>
          <w:lang w:val="en-US"/>
        </w:rPr>
      </w:pPr>
    </w:p>
    <w:p w14:paraId="31005EDE" w14:textId="3E024DB3" w:rsidR="00972534" w:rsidRDefault="00B8109A" w:rsidP="006B3CD6">
      <w:pPr>
        <w:spacing w:line="240" w:lineRule="auto"/>
        <w:jc w:val="both"/>
        <w:rPr>
          <w:rFonts w:ascii="Calibri" w:hAnsi="Calibri" w:cs="Calibri"/>
          <w:sz w:val="24"/>
          <w:szCs w:val="24"/>
          <w:lang w:val="en-US"/>
        </w:rPr>
      </w:pPr>
      <w:r w:rsidRPr="006F38A2">
        <w:rPr>
          <w:rFonts w:ascii="Calibri" w:hAnsi="Calibri" w:cs="Calibri"/>
          <w:sz w:val="24"/>
          <w:szCs w:val="24"/>
          <w:lang w:val="en-US"/>
        </w:rPr>
        <w:t xml:space="preserve">We </w:t>
      </w:r>
      <w:r w:rsidR="00102748">
        <w:rPr>
          <w:rFonts w:ascii="Calibri" w:hAnsi="Calibri" w:cs="Calibri"/>
          <w:sz w:val="24"/>
          <w:szCs w:val="24"/>
          <w:lang w:val="en-US"/>
        </w:rPr>
        <w:t xml:space="preserve">now </w:t>
      </w:r>
      <w:r w:rsidRPr="006F38A2">
        <w:rPr>
          <w:rFonts w:ascii="Calibri" w:hAnsi="Calibri" w:cs="Calibri"/>
          <w:sz w:val="24"/>
          <w:szCs w:val="24"/>
          <w:lang w:val="en-US"/>
        </w:rPr>
        <w:t xml:space="preserve">would like to </w:t>
      </w:r>
      <w:r w:rsidR="00102748">
        <w:rPr>
          <w:rFonts w:ascii="Calibri" w:hAnsi="Calibri" w:cs="Calibri"/>
          <w:sz w:val="24"/>
          <w:szCs w:val="24"/>
          <w:lang w:val="en-US"/>
        </w:rPr>
        <w:t>open a public consultation process aiming at collecting feedback from the wider audience</w:t>
      </w:r>
      <w:r w:rsidRPr="006F38A2">
        <w:rPr>
          <w:rFonts w:ascii="Calibri" w:hAnsi="Calibri" w:cs="Calibri"/>
          <w:sz w:val="24"/>
          <w:szCs w:val="24"/>
          <w:lang w:val="en-US"/>
        </w:rPr>
        <w:t xml:space="preserve"> </w:t>
      </w:r>
      <w:r w:rsidR="00102748">
        <w:rPr>
          <w:rFonts w:ascii="Calibri" w:hAnsi="Calibri" w:cs="Calibri"/>
          <w:sz w:val="24"/>
          <w:szCs w:val="24"/>
          <w:lang w:val="en-US"/>
        </w:rPr>
        <w:t>in relation to our</w:t>
      </w:r>
      <w:r w:rsidR="00A7017F">
        <w:rPr>
          <w:rFonts w:ascii="Calibri" w:hAnsi="Calibri" w:cs="Calibri"/>
          <w:sz w:val="24"/>
          <w:szCs w:val="24"/>
          <w:lang w:val="en-US"/>
        </w:rPr>
        <w:t xml:space="preserve"> climate</w:t>
      </w:r>
      <w:r w:rsidR="00102748">
        <w:rPr>
          <w:rFonts w:ascii="Calibri" w:hAnsi="Calibri" w:cs="Calibri"/>
          <w:sz w:val="24"/>
          <w:szCs w:val="24"/>
          <w:lang w:val="en-US"/>
        </w:rPr>
        <w:t xml:space="preserve"> target-setting tool and guide.</w:t>
      </w:r>
      <w:r w:rsidRPr="006F38A2">
        <w:rPr>
          <w:rFonts w:ascii="Calibri" w:hAnsi="Calibri" w:cs="Calibri"/>
          <w:sz w:val="24"/>
          <w:szCs w:val="24"/>
          <w:lang w:val="en-US"/>
        </w:rPr>
        <w:t xml:space="preserve"> </w:t>
      </w:r>
    </w:p>
    <w:p w14:paraId="34EA36BD" w14:textId="77777777" w:rsidR="00972534" w:rsidRDefault="00972534" w:rsidP="006B3CD6">
      <w:pPr>
        <w:spacing w:line="240" w:lineRule="auto"/>
        <w:jc w:val="both"/>
        <w:rPr>
          <w:rFonts w:ascii="Calibri" w:hAnsi="Calibri" w:cs="Calibri"/>
          <w:sz w:val="24"/>
          <w:szCs w:val="24"/>
          <w:lang w:val="en-US"/>
        </w:rPr>
      </w:pPr>
    </w:p>
    <w:p w14:paraId="538856AF" w14:textId="25FF3350" w:rsidR="00B8109A" w:rsidRDefault="00CF67CE" w:rsidP="006B3CD6">
      <w:pPr>
        <w:spacing w:line="240" w:lineRule="auto"/>
        <w:jc w:val="both"/>
        <w:rPr>
          <w:rFonts w:ascii="Calibri" w:hAnsi="Calibri" w:cs="Calibri"/>
          <w:sz w:val="24"/>
          <w:szCs w:val="24"/>
          <w:lang w:val="en-US"/>
        </w:rPr>
      </w:pPr>
      <w:r>
        <w:rPr>
          <w:rFonts w:ascii="Calibri" w:hAnsi="Calibri" w:cs="Calibri"/>
          <w:sz w:val="24"/>
          <w:szCs w:val="24"/>
          <w:lang w:val="en-US"/>
        </w:rPr>
        <w:t xml:space="preserve">The official channel to </w:t>
      </w:r>
      <w:r w:rsidR="00972534">
        <w:rPr>
          <w:rFonts w:ascii="Calibri" w:hAnsi="Calibri" w:cs="Calibri"/>
          <w:sz w:val="24"/>
          <w:szCs w:val="24"/>
          <w:lang w:val="en-US"/>
        </w:rPr>
        <w:t>receive</w:t>
      </w:r>
      <w:r>
        <w:rPr>
          <w:rFonts w:ascii="Calibri" w:hAnsi="Calibri" w:cs="Calibri"/>
          <w:sz w:val="24"/>
          <w:szCs w:val="24"/>
          <w:lang w:val="en-US"/>
        </w:rPr>
        <w:t xml:space="preserve"> feedback</w:t>
      </w:r>
      <w:r w:rsidR="0032472A">
        <w:rPr>
          <w:rFonts w:ascii="Calibri" w:hAnsi="Calibri" w:cs="Calibri"/>
          <w:sz w:val="24"/>
          <w:szCs w:val="24"/>
          <w:lang w:val="en-US"/>
        </w:rPr>
        <w:t xml:space="preserve"> </w:t>
      </w:r>
      <w:r w:rsidR="00102748">
        <w:rPr>
          <w:rFonts w:ascii="Calibri" w:hAnsi="Calibri" w:cs="Calibri"/>
          <w:sz w:val="24"/>
          <w:szCs w:val="24"/>
          <w:lang w:val="en-US"/>
        </w:rPr>
        <w:t>for the public consultation</w:t>
      </w:r>
      <w:r>
        <w:rPr>
          <w:rFonts w:ascii="Calibri" w:hAnsi="Calibri" w:cs="Calibri"/>
          <w:sz w:val="24"/>
          <w:szCs w:val="24"/>
          <w:lang w:val="en-US"/>
        </w:rPr>
        <w:t xml:space="preserve"> is through </w:t>
      </w:r>
      <w:hyperlink r:id="rId13" w:history="1">
        <w:r w:rsidRPr="00055A54">
          <w:rPr>
            <w:rStyle w:val="Hyperlink"/>
            <w:rFonts w:ascii="Calibri" w:hAnsi="Calibri" w:cs="Calibri"/>
            <w:sz w:val="24"/>
            <w:szCs w:val="24"/>
            <w:lang w:val="en-US"/>
          </w:rPr>
          <w:t>this online survey</w:t>
        </w:r>
      </w:hyperlink>
      <w:r w:rsidRPr="00055A54">
        <w:rPr>
          <w:rFonts w:ascii="Calibri" w:hAnsi="Calibri" w:cs="Calibri"/>
          <w:sz w:val="24"/>
          <w:szCs w:val="24"/>
          <w:lang w:val="en-US"/>
        </w:rPr>
        <w:t>.</w:t>
      </w:r>
    </w:p>
    <w:p w14:paraId="7111C8DF" w14:textId="77777777" w:rsidR="00CF67CE" w:rsidRDefault="00CF67CE" w:rsidP="006B3CD6">
      <w:pPr>
        <w:spacing w:line="240" w:lineRule="auto"/>
        <w:jc w:val="both"/>
        <w:rPr>
          <w:rFonts w:ascii="Calibri" w:hAnsi="Calibri" w:cs="Calibri"/>
          <w:sz w:val="24"/>
          <w:szCs w:val="24"/>
          <w:lang w:val="en-US"/>
        </w:rPr>
      </w:pPr>
    </w:p>
    <w:p w14:paraId="7D8C0112" w14:textId="44267E08" w:rsidR="00CF67CE" w:rsidRPr="006F38A2" w:rsidRDefault="00CF67CE" w:rsidP="006B3CD6">
      <w:pPr>
        <w:spacing w:line="240" w:lineRule="auto"/>
        <w:jc w:val="both"/>
        <w:rPr>
          <w:rFonts w:ascii="Calibri" w:hAnsi="Calibri" w:cs="Calibri"/>
          <w:sz w:val="24"/>
          <w:szCs w:val="24"/>
          <w:lang w:val="en-US"/>
        </w:rPr>
      </w:pPr>
      <w:r>
        <w:rPr>
          <w:rFonts w:ascii="Calibri" w:hAnsi="Calibri" w:cs="Calibri"/>
          <w:sz w:val="24"/>
          <w:szCs w:val="24"/>
          <w:lang w:val="en-US"/>
        </w:rPr>
        <w:t xml:space="preserve">We expect you to complete the survey </w:t>
      </w:r>
      <w:r w:rsidRPr="007C23A1">
        <w:rPr>
          <w:rFonts w:ascii="Calibri" w:hAnsi="Calibri" w:cs="Calibri"/>
          <w:b/>
          <w:bCs/>
          <w:sz w:val="24"/>
          <w:szCs w:val="24"/>
          <w:lang w:val="en-US"/>
        </w:rPr>
        <w:t xml:space="preserve">by </w:t>
      </w:r>
      <w:r w:rsidR="00102748">
        <w:rPr>
          <w:rFonts w:ascii="Calibri" w:hAnsi="Calibri" w:cs="Calibri"/>
          <w:b/>
          <w:bCs/>
          <w:sz w:val="24"/>
          <w:szCs w:val="24"/>
          <w:lang w:val="en-US"/>
        </w:rPr>
        <w:t>August</w:t>
      </w:r>
      <w:r w:rsidRPr="007C23A1">
        <w:rPr>
          <w:rFonts w:ascii="Calibri" w:hAnsi="Calibri" w:cs="Calibri"/>
          <w:b/>
          <w:bCs/>
          <w:sz w:val="24"/>
          <w:szCs w:val="24"/>
          <w:lang w:val="en-US"/>
        </w:rPr>
        <w:t xml:space="preserve"> </w:t>
      </w:r>
      <w:r w:rsidR="00102748">
        <w:rPr>
          <w:rFonts w:ascii="Calibri" w:hAnsi="Calibri" w:cs="Calibri"/>
          <w:b/>
          <w:bCs/>
          <w:sz w:val="24"/>
          <w:szCs w:val="24"/>
          <w:lang w:val="en-US"/>
        </w:rPr>
        <w:t>5</w:t>
      </w:r>
      <w:r w:rsidRPr="007C23A1">
        <w:rPr>
          <w:rFonts w:ascii="Calibri" w:hAnsi="Calibri" w:cs="Calibri"/>
          <w:b/>
          <w:bCs/>
          <w:sz w:val="24"/>
          <w:szCs w:val="24"/>
          <w:vertAlign w:val="superscript"/>
          <w:lang w:val="en-US"/>
        </w:rPr>
        <w:t>th</w:t>
      </w:r>
      <w:r w:rsidRPr="007C23A1">
        <w:rPr>
          <w:rFonts w:ascii="Calibri" w:hAnsi="Calibri" w:cs="Calibri"/>
          <w:b/>
          <w:bCs/>
          <w:sz w:val="24"/>
          <w:szCs w:val="24"/>
          <w:lang w:val="en-US"/>
        </w:rPr>
        <w:t>, 2023</w:t>
      </w:r>
      <w:r w:rsidR="007C23A1">
        <w:rPr>
          <w:rFonts w:ascii="Calibri" w:hAnsi="Calibri" w:cs="Calibri"/>
          <w:sz w:val="24"/>
          <w:szCs w:val="24"/>
          <w:lang w:val="en-US"/>
        </w:rPr>
        <w:t>.</w:t>
      </w:r>
    </w:p>
    <w:p w14:paraId="30725862" w14:textId="77777777" w:rsidR="00B8109A" w:rsidRPr="006F38A2" w:rsidRDefault="00B8109A" w:rsidP="006B3CD6">
      <w:pPr>
        <w:spacing w:line="240" w:lineRule="auto"/>
        <w:jc w:val="both"/>
        <w:rPr>
          <w:rFonts w:ascii="Calibri" w:hAnsi="Calibri" w:cs="Calibri"/>
          <w:sz w:val="24"/>
          <w:szCs w:val="24"/>
          <w:lang w:val="en-US"/>
        </w:rPr>
      </w:pPr>
    </w:p>
    <w:p w14:paraId="42193ED1" w14:textId="02D349B3" w:rsidR="006B3CD6" w:rsidRPr="006F38A2" w:rsidRDefault="00B8109A" w:rsidP="006B3CD6">
      <w:pPr>
        <w:spacing w:line="240" w:lineRule="auto"/>
        <w:jc w:val="both"/>
        <w:rPr>
          <w:rFonts w:ascii="Calibri" w:hAnsi="Calibri" w:cs="Calibri"/>
          <w:sz w:val="24"/>
          <w:szCs w:val="24"/>
          <w:lang w:val="en-US"/>
        </w:rPr>
      </w:pPr>
      <w:r w:rsidRPr="006F38A2">
        <w:rPr>
          <w:rFonts w:ascii="Calibri" w:hAnsi="Calibri" w:cs="Calibri"/>
          <w:sz w:val="24"/>
          <w:szCs w:val="24"/>
          <w:lang w:val="en-US"/>
        </w:rPr>
        <w:t xml:space="preserve">We would like to request your feedback on </w:t>
      </w:r>
      <w:r w:rsidR="00102748">
        <w:rPr>
          <w:rFonts w:ascii="Calibri" w:hAnsi="Calibri" w:cs="Calibri"/>
          <w:sz w:val="24"/>
          <w:szCs w:val="24"/>
          <w:lang w:val="en-US"/>
        </w:rPr>
        <w:t>five</w:t>
      </w:r>
      <w:r w:rsidRPr="006F38A2">
        <w:rPr>
          <w:rFonts w:ascii="Calibri" w:hAnsi="Calibri" w:cs="Calibri"/>
          <w:sz w:val="24"/>
          <w:szCs w:val="24"/>
          <w:lang w:val="en-US"/>
        </w:rPr>
        <w:t xml:space="preserve"> main themes:</w:t>
      </w:r>
    </w:p>
    <w:p w14:paraId="2DB57527" w14:textId="5D8BA6D3" w:rsidR="00B8109A" w:rsidRPr="006F38A2" w:rsidRDefault="00B8109A" w:rsidP="006B3CD6">
      <w:pPr>
        <w:spacing w:line="240" w:lineRule="auto"/>
        <w:jc w:val="both"/>
        <w:rPr>
          <w:rFonts w:ascii="Calibri" w:hAnsi="Calibri" w:cs="Calibri"/>
          <w:sz w:val="24"/>
          <w:szCs w:val="24"/>
          <w:lang w:val="en-US"/>
        </w:rPr>
      </w:pPr>
      <w:r w:rsidRPr="006F38A2">
        <w:rPr>
          <w:rFonts w:ascii="Calibri" w:hAnsi="Calibri" w:cs="Calibri"/>
          <w:sz w:val="24"/>
          <w:szCs w:val="24"/>
          <w:lang w:val="en-US"/>
        </w:rPr>
        <w:t xml:space="preserve"> </w:t>
      </w:r>
    </w:p>
    <w:p w14:paraId="27A729A6" w14:textId="77777777" w:rsidR="00014CA8" w:rsidRDefault="00014CA8" w:rsidP="00014CA8">
      <w:pPr>
        <w:numPr>
          <w:ilvl w:val="1"/>
          <w:numId w:val="5"/>
        </w:numPr>
        <w:spacing w:line="240" w:lineRule="auto"/>
        <w:jc w:val="both"/>
        <w:rPr>
          <w:rFonts w:ascii="Calibri" w:hAnsi="Calibri" w:cs="Calibri"/>
          <w:sz w:val="24"/>
          <w:szCs w:val="24"/>
          <w:lang w:val="en-US"/>
        </w:rPr>
      </w:pPr>
      <w:r>
        <w:rPr>
          <w:rFonts w:ascii="Calibri" w:hAnsi="Calibri" w:cs="Calibri"/>
          <w:sz w:val="24"/>
          <w:szCs w:val="24"/>
          <w:lang w:val="en-US"/>
        </w:rPr>
        <w:t>1-Identification Details</w:t>
      </w:r>
    </w:p>
    <w:p w14:paraId="52F59AA6" w14:textId="77777777" w:rsidR="00014CA8" w:rsidRPr="006F38A2" w:rsidRDefault="00014CA8" w:rsidP="00014CA8">
      <w:pPr>
        <w:numPr>
          <w:ilvl w:val="1"/>
          <w:numId w:val="5"/>
        </w:numPr>
        <w:spacing w:line="240" w:lineRule="auto"/>
        <w:jc w:val="both"/>
        <w:rPr>
          <w:rFonts w:ascii="Calibri" w:hAnsi="Calibri" w:cs="Calibri"/>
          <w:sz w:val="24"/>
          <w:szCs w:val="24"/>
          <w:lang w:val="en-US"/>
        </w:rPr>
      </w:pPr>
      <w:r>
        <w:rPr>
          <w:rFonts w:ascii="Calibri" w:hAnsi="Calibri" w:cs="Calibri"/>
          <w:sz w:val="24"/>
          <w:szCs w:val="24"/>
          <w:lang w:val="en-US"/>
        </w:rPr>
        <w:t>2</w:t>
      </w:r>
      <w:r w:rsidRPr="006F38A2">
        <w:rPr>
          <w:rFonts w:ascii="Calibri" w:hAnsi="Calibri" w:cs="Calibri"/>
          <w:sz w:val="24"/>
          <w:szCs w:val="24"/>
          <w:lang w:val="en-US"/>
        </w:rPr>
        <w:t>-</w:t>
      </w:r>
      <w:r>
        <w:rPr>
          <w:rFonts w:ascii="Calibri" w:hAnsi="Calibri" w:cs="Calibri"/>
          <w:sz w:val="24"/>
          <w:szCs w:val="24"/>
          <w:lang w:val="en-US"/>
        </w:rPr>
        <w:t>General</w:t>
      </w:r>
      <w:r w:rsidRPr="006F38A2">
        <w:rPr>
          <w:rFonts w:ascii="Calibri" w:hAnsi="Calibri" w:cs="Calibri"/>
          <w:sz w:val="24"/>
          <w:szCs w:val="24"/>
          <w:lang w:val="en-US"/>
        </w:rPr>
        <w:t xml:space="preserve"> Aspects</w:t>
      </w:r>
    </w:p>
    <w:p w14:paraId="333AA7E0" w14:textId="77777777" w:rsidR="00014CA8" w:rsidRPr="006F38A2" w:rsidRDefault="00014CA8" w:rsidP="00014CA8">
      <w:pPr>
        <w:numPr>
          <w:ilvl w:val="1"/>
          <w:numId w:val="5"/>
        </w:numPr>
        <w:spacing w:line="240" w:lineRule="auto"/>
        <w:jc w:val="both"/>
        <w:rPr>
          <w:rFonts w:ascii="Calibri" w:hAnsi="Calibri" w:cs="Calibri"/>
          <w:sz w:val="24"/>
          <w:szCs w:val="24"/>
          <w:lang w:val="en-US"/>
        </w:rPr>
      </w:pPr>
      <w:r>
        <w:rPr>
          <w:rFonts w:ascii="Calibri" w:hAnsi="Calibri" w:cs="Calibri"/>
          <w:sz w:val="24"/>
          <w:szCs w:val="24"/>
          <w:lang w:val="en-US"/>
        </w:rPr>
        <w:t>3</w:t>
      </w:r>
      <w:r w:rsidRPr="006F38A2">
        <w:rPr>
          <w:rFonts w:ascii="Calibri" w:hAnsi="Calibri" w:cs="Calibri"/>
          <w:sz w:val="24"/>
          <w:szCs w:val="24"/>
          <w:lang w:val="en-US"/>
        </w:rPr>
        <w:t>-Data Requirements and Data Gathering</w:t>
      </w:r>
    </w:p>
    <w:p w14:paraId="6C47007C" w14:textId="77777777" w:rsidR="00014CA8" w:rsidRPr="006F38A2" w:rsidRDefault="00014CA8" w:rsidP="00014CA8">
      <w:pPr>
        <w:numPr>
          <w:ilvl w:val="1"/>
          <w:numId w:val="5"/>
        </w:numPr>
        <w:spacing w:line="240" w:lineRule="auto"/>
        <w:jc w:val="both"/>
        <w:rPr>
          <w:rFonts w:ascii="Calibri" w:hAnsi="Calibri" w:cs="Calibri"/>
          <w:sz w:val="24"/>
          <w:szCs w:val="24"/>
          <w:lang w:val="en-US"/>
        </w:rPr>
      </w:pPr>
      <w:r>
        <w:rPr>
          <w:rFonts w:ascii="Calibri" w:hAnsi="Calibri" w:cs="Calibri"/>
          <w:sz w:val="24"/>
          <w:szCs w:val="24"/>
          <w:lang w:val="en-US"/>
        </w:rPr>
        <w:lastRenderedPageBreak/>
        <w:t>4</w:t>
      </w:r>
      <w:r w:rsidRPr="006F38A2">
        <w:rPr>
          <w:rFonts w:ascii="Calibri" w:hAnsi="Calibri" w:cs="Calibri"/>
          <w:sz w:val="24"/>
          <w:szCs w:val="24"/>
          <w:lang w:val="en-US"/>
        </w:rPr>
        <w:t>-Overall Usability of the Guid</w:t>
      </w:r>
      <w:r>
        <w:rPr>
          <w:rFonts w:ascii="Calibri" w:hAnsi="Calibri" w:cs="Calibri"/>
          <w:sz w:val="24"/>
          <w:szCs w:val="24"/>
          <w:lang w:val="en-US"/>
        </w:rPr>
        <w:t>e</w:t>
      </w:r>
      <w:r w:rsidRPr="006F38A2">
        <w:rPr>
          <w:rFonts w:ascii="Calibri" w:hAnsi="Calibri" w:cs="Calibri"/>
          <w:sz w:val="24"/>
          <w:szCs w:val="24"/>
          <w:lang w:val="en-US"/>
        </w:rPr>
        <w:t xml:space="preserve"> and Tool</w:t>
      </w:r>
    </w:p>
    <w:p w14:paraId="7AEA7327" w14:textId="77777777" w:rsidR="00014CA8" w:rsidRPr="006F38A2" w:rsidRDefault="00014CA8" w:rsidP="00014CA8">
      <w:pPr>
        <w:numPr>
          <w:ilvl w:val="1"/>
          <w:numId w:val="5"/>
        </w:numPr>
        <w:spacing w:line="240" w:lineRule="auto"/>
        <w:jc w:val="both"/>
        <w:rPr>
          <w:rFonts w:ascii="Calibri" w:hAnsi="Calibri" w:cs="Calibri"/>
          <w:sz w:val="24"/>
          <w:szCs w:val="24"/>
          <w:lang w:val="en-US"/>
        </w:rPr>
      </w:pPr>
      <w:r>
        <w:rPr>
          <w:rFonts w:ascii="Calibri" w:hAnsi="Calibri" w:cs="Calibri"/>
          <w:sz w:val="24"/>
          <w:szCs w:val="24"/>
          <w:lang w:val="en-US"/>
        </w:rPr>
        <w:t>5</w:t>
      </w:r>
      <w:r w:rsidRPr="006F38A2">
        <w:rPr>
          <w:rFonts w:ascii="Calibri" w:hAnsi="Calibri" w:cs="Calibri"/>
          <w:sz w:val="24"/>
          <w:szCs w:val="24"/>
          <w:lang w:val="en-US"/>
        </w:rPr>
        <w:t>-Climate Plans and Next Steps</w:t>
      </w:r>
    </w:p>
    <w:p w14:paraId="382D7A70" w14:textId="77777777" w:rsidR="00B8109A" w:rsidRPr="006F38A2" w:rsidRDefault="00B8109A" w:rsidP="006B3CD6">
      <w:pPr>
        <w:spacing w:line="240" w:lineRule="auto"/>
        <w:jc w:val="both"/>
        <w:rPr>
          <w:rFonts w:ascii="Calibri" w:hAnsi="Calibri" w:cs="Calibri"/>
          <w:sz w:val="24"/>
          <w:szCs w:val="24"/>
          <w:lang w:val="en-US"/>
        </w:rPr>
      </w:pPr>
    </w:p>
    <w:p w14:paraId="43BEE9F6" w14:textId="2F74D932" w:rsidR="00B8109A" w:rsidRPr="006F38A2" w:rsidRDefault="00B8109A" w:rsidP="006B3CD6">
      <w:pPr>
        <w:spacing w:line="240" w:lineRule="auto"/>
        <w:jc w:val="both"/>
        <w:rPr>
          <w:rFonts w:ascii="Calibri" w:hAnsi="Calibri" w:cs="Calibri"/>
          <w:sz w:val="24"/>
          <w:szCs w:val="24"/>
          <w:lang w:val="en-US"/>
        </w:rPr>
      </w:pPr>
      <w:r w:rsidRPr="006F38A2">
        <w:rPr>
          <w:rFonts w:ascii="Calibri" w:hAnsi="Calibri" w:cs="Calibri"/>
          <w:sz w:val="24"/>
          <w:szCs w:val="24"/>
          <w:lang w:val="en-US"/>
        </w:rPr>
        <w:t xml:space="preserve">To </w:t>
      </w:r>
      <w:r w:rsidR="00C47E6F">
        <w:rPr>
          <w:rFonts w:ascii="Calibri" w:hAnsi="Calibri" w:cs="Calibri"/>
          <w:sz w:val="24"/>
          <w:szCs w:val="24"/>
          <w:lang w:val="en-US"/>
        </w:rPr>
        <w:t>complete the feedback survey</w:t>
      </w:r>
      <w:r w:rsidRPr="006F38A2">
        <w:rPr>
          <w:rFonts w:ascii="Calibri" w:hAnsi="Calibri" w:cs="Calibri"/>
          <w:sz w:val="24"/>
          <w:szCs w:val="24"/>
          <w:lang w:val="en-US"/>
        </w:rPr>
        <w:t xml:space="preserve">, we </w:t>
      </w:r>
      <w:r w:rsidR="00101132" w:rsidRPr="006F38A2">
        <w:rPr>
          <w:rFonts w:ascii="Calibri" w:hAnsi="Calibri" w:cs="Calibri"/>
          <w:sz w:val="24"/>
          <w:szCs w:val="24"/>
          <w:lang w:val="en-US"/>
        </w:rPr>
        <w:t>are</w:t>
      </w:r>
      <w:r w:rsidRPr="006F38A2">
        <w:rPr>
          <w:rFonts w:ascii="Calibri" w:hAnsi="Calibri" w:cs="Calibri"/>
          <w:sz w:val="24"/>
          <w:szCs w:val="24"/>
          <w:lang w:val="en-US"/>
        </w:rPr>
        <w:t xml:space="preserve"> shar</w:t>
      </w:r>
      <w:r w:rsidR="00101132" w:rsidRPr="006F38A2">
        <w:rPr>
          <w:rFonts w:ascii="Calibri" w:hAnsi="Calibri" w:cs="Calibri"/>
          <w:sz w:val="24"/>
          <w:szCs w:val="24"/>
          <w:lang w:val="en-US"/>
        </w:rPr>
        <w:t>ing</w:t>
      </w:r>
      <w:r w:rsidRPr="006F38A2">
        <w:rPr>
          <w:rFonts w:ascii="Calibri" w:hAnsi="Calibri" w:cs="Calibri"/>
          <w:sz w:val="24"/>
          <w:szCs w:val="24"/>
          <w:lang w:val="en-US"/>
        </w:rPr>
        <w:t xml:space="preserve"> the </w:t>
      </w:r>
      <w:r w:rsidR="00101132" w:rsidRPr="006F38A2">
        <w:rPr>
          <w:rFonts w:ascii="Calibri" w:hAnsi="Calibri" w:cs="Calibri"/>
          <w:sz w:val="24"/>
          <w:szCs w:val="24"/>
          <w:lang w:val="en-US"/>
        </w:rPr>
        <w:t>Sugarcane</w:t>
      </w:r>
      <w:r w:rsidRPr="006F38A2">
        <w:rPr>
          <w:rFonts w:ascii="Calibri" w:hAnsi="Calibri" w:cs="Calibri"/>
          <w:sz w:val="24"/>
          <w:szCs w:val="24"/>
          <w:lang w:val="en-US"/>
        </w:rPr>
        <w:t xml:space="preserve"> Mitigation Pathway</w:t>
      </w:r>
      <w:r w:rsidR="00EA5A1E">
        <w:rPr>
          <w:rFonts w:ascii="Calibri" w:hAnsi="Calibri" w:cs="Calibri"/>
          <w:sz w:val="24"/>
          <w:szCs w:val="24"/>
          <w:lang w:val="en-US"/>
        </w:rPr>
        <w:t xml:space="preserve"> with you</w:t>
      </w:r>
      <w:r w:rsidRPr="006F38A2">
        <w:rPr>
          <w:rFonts w:ascii="Calibri" w:hAnsi="Calibri" w:cs="Calibri"/>
          <w:sz w:val="24"/>
          <w:szCs w:val="24"/>
          <w:lang w:val="en-US"/>
        </w:rPr>
        <w:t xml:space="preserve">, </w:t>
      </w:r>
      <w:r w:rsidR="00101132" w:rsidRPr="006F38A2">
        <w:rPr>
          <w:rFonts w:ascii="Calibri" w:hAnsi="Calibri" w:cs="Calibri"/>
          <w:sz w:val="24"/>
          <w:szCs w:val="24"/>
          <w:lang w:val="en-US"/>
        </w:rPr>
        <w:t>which</w:t>
      </w:r>
      <w:r w:rsidRPr="006F38A2">
        <w:rPr>
          <w:rFonts w:ascii="Calibri" w:hAnsi="Calibri" w:cs="Calibri"/>
          <w:sz w:val="24"/>
          <w:szCs w:val="24"/>
          <w:lang w:val="en-US"/>
        </w:rPr>
        <w:t xml:space="preserve"> is composed of 2 </w:t>
      </w:r>
      <w:r w:rsidR="00102748">
        <w:rPr>
          <w:rFonts w:ascii="Calibri" w:hAnsi="Calibri" w:cs="Calibri"/>
          <w:sz w:val="24"/>
          <w:szCs w:val="24"/>
          <w:lang w:val="en-US"/>
        </w:rPr>
        <w:t>documents</w:t>
      </w:r>
      <w:r w:rsidR="00C47E6F">
        <w:rPr>
          <w:rFonts w:ascii="Calibri" w:hAnsi="Calibri" w:cs="Calibri"/>
          <w:sz w:val="24"/>
          <w:szCs w:val="24"/>
          <w:lang w:val="en-US"/>
        </w:rPr>
        <w:t>.</w:t>
      </w:r>
    </w:p>
    <w:p w14:paraId="0E2262F4" w14:textId="77777777" w:rsidR="00B8109A" w:rsidRPr="006F38A2" w:rsidRDefault="00B8109A" w:rsidP="006B3CD6">
      <w:pPr>
        <w:spacing w:line="240" w:lineRule="auto"/>
        <w:jc w:val="both"/>
        <w:rPr>
          <w:rFonts w:ascii="Calibri" w:hAnsi="Calibri" w:cs="Calibri"/>
          <w:sz w:val="24"/>
          <w:szCs w:val="24"/>
          <w:lang w:val="en-US"/>
        </w:rPr>
      </w:pPr>
    </w:p>
    <w:p w14:paraId="583AE349" w14:textId="23395672" w:rsidR="00B8109A" w:rsidRPr="006F38A2" w:rsidRDefault="00101132" w:rsidP="006B3CD6">
      <w:pPr>
        <w:numPr>
          <w:ilvl w:val="0"/>
          <w:numId w:val="3"/>
        </w:numPr>
        <w:spacing w:line="240" w:lineRule="auto"/>
        <w:jc w:val="both"/>
        <w:rPr>
          <w:rFonts w:ascii="Calibri" w:hAnsi="Calibri" w:cs="Calibri"/>
          <w:sz w:val="24"/>
          <w:szCs w:val="24"/>
          <w:lang w:val="en-US"/>
        </w:rPr>
      </w:pPr>
      <w:r w:rsidRPr="006F38A2">
        <w:rPr>
          <w:rFonts w:ascii="Calibri" w:hAnsi="Calibri" w:cs="Calibri"/>
          <w:sz w:val="24"/>
          <w:szCs w:val="24"/>
          <w:lang w:val="en-US"/>
        </w:rPr>
        <w:t>Sugarcane</w:t>
      </w:r>
      <w:r w:rsidR="00B8109A" w:rsidRPr="006F38A2">
        <w:rPr>
          <w:rFonts w:ascii="Calibri" w:hAnsi="Calibri" w:cs="Calibri"/>
          <w:sz w:val="24"/>
          <w:szCs w:val="24"/>
          <w:lang w:val="en-US"/>
        </w:rPr>
        <w:t xml:space="preserve"> Mitigation Pathway </w:t>
      </w:r>
    </w:p>
    <w:p w14:paraId="662E4DA5" w14:textId="403E1C9F" w:rsidR="00B8109A" w:rsidRPr="006F38A2" w:rsidRDefault="00B8109A" w:rsidP="006B3CD6">
      <w:pPr>
        <w:numPr>
          <w:ilvl w:val="1"/>
          <w:numId w:val="3"/>
        </w:numPr>
        <w:spacing w:line="240" w:lineRule="auto"/>
        <w:jc w:val="both"/>
        <w:rPr>
          <w:rFonts w:ascii="Calibri" w:hAnsi="Calibri" w:cs="Calibri"/>
          <w:sz w:val="24"/>
          <w:szCs w:val="24"/>
          <w:lang w:val="en-US"/>
        </w:rPr>
      </w:pPr>
      <w:r w:rsidRPr="006F38A2">
        <w:rPr>
          <w:rFonts w:ascii="Calibri" w:hAnsi="Calibri" w:cs="Calibri"/>
          <w:sz w:val="24"/>
          <w:szCs w:val="24"/>
          <w:lang w:val="en-US"/>
        </w:rPr>
        <w:t>Target</w:t>
      </w:r>
      <w:r w:rsidR="0043249F" w:rsidRPr="006F38A2">
        <w:rPr>
          <w:rFonts w:ascii="Calibri" w:hAnsi="Calibri" w:cs="Calibri"/>
          <w:sz w:val="24"/>
          <w:szCs w:val="24"/>
          <w:lang w:val="en-US"/>
        </w:rPr>
        <w:t>-</w:t>
      </w:r>
      <w:r w:rsidRPr="006F38A2">
        <w:rPr>
          <w:rFonts w:ascii="Calibri" w:hAnsi="Calibri" w:cs="Calibri"/>
          <w:sz w:val="24"/>
          <w:szCs w:val="24"/>
          <w:lang w:val="en-US"/>
        </w:rPr>
        <w:t xml:space="preserve">setting </w:t>
      </w:r>
      <w:r w:rsidR="0043249F" w:rsidRPr="006F38A2">
        <w:rPr>
          <w:rFonts w:ascii="Calibri" w:hAnsi="Calibri" w:cs="Calibri"/>
          <w:sz w:val="24"/>
          <w:szCs w:val="24"/>
          <w:lang w:val="en-US"/>
        </w:rPr>
        <w:t>T</w:t>
      </w:r>
      <w:r w:rsidRPr="006F38A2">
        <w:rPr>
          <w:rFonts w:ascii="Calibri" w:hAnsi="Calibri" w:cs="Calibri"/>
          <w:sz w:val="24"/>
          <w:szCs w:val="24"/>
          <w:lang w:val="en-US"/>
        </w:rPr>
        <w:t xml:space="preserve">ool </w:t>
      </w:r>
      <w:r w:rsidR="00EA5A1E">
        <w:rPr>
          <w:rFonts w:ascii="Calibri" w:hAnsi="Calibri" w:cs="Calibri"/>
          <w:sz w:val="24"/>
          <w:szCs w:val="24"/>
          <w:lang w:val="en-US"/>
        </w:rPr>
        <w:t>(</w:t>
      </w:r>
      <w:r w:rsidRPr="006F38A2">
        <w:rPr>
          <w:rFonts w:ascii="Calibri" w:hAnsi="Calibri" w:cs="Calibri"/>
          <w:sz w:val="24"/>
          <w:szCs w:val="24"/>
          <w:lang w:val="en-US"/>
        </w:rPr>
        <w:t>Excel</w:t>
      </w:r>
      <w:r w:rsidR="00EA5A1E">
        <w:rPr>
          <w:rFonts w:ascii="Calibri" w:hAnsi="Calibri" w:cs="Calibri"/>
          <w:sz w:val="24"/>
          <w:szCs w:val="24"/>
          <w:lang w:val="en-US"/>
        </w:rPr>
        <w:t>)</w:t>
      </w:r>
    </w:p>
    <w:p w14:paraId="1965A2E3" w14:textId="55167DD2" w:rsidR="00B8109A" w:rsidRPr="00C47E6F" w:rsidRDefault="00B8109A" w:rsidP="006B3CD6">
      <w:pPr>
        <w:numPr>
          <w:ilvl w:val="1"/>
          <w:numId w:val="3"/>
        </w:numPr>
        <w:spacing w:line="240" w:lineRule="auto"/>
        <w:jc w:val="both"/>
        <w:rPr>
          <w:rFonts w:ascii="Calibri" w:hAnsi="Calibri" w:cs="Calibri"/>
          <w:color w:val="auto"/>
          <w:sz w:val="24"/>
          <w:szCs w:val="24"/>
          <w:lang w:val="en-US"/>
        </w:rPr>
      </w:pPr>
      <w:r w:rsidRPr="006F38A2">
        <w:rPr>
          <w:rFonts w:ascii="Calibri" w:hAnsi="Calibri" w:cs="Calibri"/>
          <w:sz w:val="24"/>
          <w:szCs w:val="24"/>
          <w:lang w:val="en-US"/>
        </w:rPr>
        <w:t>Target</w:t>
      </w:r>
      <w:r w:rsidR="0043249F" w:rsidRPr="006F38A2">
        <w:rPr>
          <w:rFonts w:ascii="Calibri" w:hAnsi="Calibri" w:cs="Calibri"/>
          <w:sz w:val="24"/>
          <w:szCs w:val="24"/>
          <w:lang w:val="en-US"/>
        </w:rPr>
        <w:t>-</w:t>
      </w:r>
      <w:r w:rsidRPr="006F38A2">
        <w:rPr>
          <w:rFonts w:ascii="Calibri" w:hAnsi="Calibri" w:cs="Calibri"/>
          <w:sz w:val="24"/>
          <w:szCs w:val="24"/>
          <w:lang w:val="en-US"/>
        </w:rPr>
        <w:t xml:space="preserve">setting </w:t>
      </w:r>
      <w:r w:rsidR="0043249F" w:rsidRPr="00C47E6F">
        <w:rPr>
          <w:rFonts w:ascii="Calibri" w:hAnsi="Calibri" w:cs="Calibri"/>
          <w:color w:val="auto"/>
          <w:sz w:val="24"/>
          <w:szCs w:val="24"/>
          <w:lang w:val="en-US"/>
        </w:rPr>
        <w:t>G</w:t>
      </w:r>
      <w:r w:rsidRPr="00C47E6F">
        <w:rPr>
          <w:rFonts w:ascii="Calibri" w:hAnsi="Calibri" w:cs="Calibri"/>
          <w:color w:val="auto"/>
          <w:sz w:val="24"/>
          <w:szCs w:val="24"/>
          <w:lang w:val="en-US"/>
        </w:rPr>
        <w:t>uide</w:t>
      </w:r>
      <w:r w:rsidR="0043249F" w:rsidRPr="00C47E6F">
        <w:rPr>
          <w:rFonts w:ascii="Calibri" w:hAnsi="Calibri" w:cs="Calibri"/>
          <w:color w:val="auto"/>
          <w:sz w:val="24"/>
          <w:szCs w:val="24"/>
          <w:lang w:val="en-US"/>
        </w:rPr>
        <w:t xml:space="preserve"> </w:t>
      </w:r>
      <w:r w:rsidR="00EA5A1E" w:rsidRPr="00055A54">
        <w:rPr>
          <w:rFonts w:ascii="Calibri" w:hAnsi="Calibri" w:cs="Calibri"/>
          <w:color w:val="auto"/>
          <w:sz w:val="24"/>
          <w:szCs w:val="24"/>
          <w:lang w:val="en-US"/>
        </w:rPr>
        <w:t>(</w:t>
      </w:r>
      <w:r w:rsidR="0043249F" w:rsidRPr="00055A54">
        <w:rPr>
          <w:rFonts w:ascii="Calibri" w:hAnsi="Calibri" w:cs="Calibri"/>
          <w:color w:val="auto"/>
          <w:sz w:val="24"/>
          <w:szCs w:val="24"/>
          <w:lang w:val="en-US"/>
        </w:rPr>
        <w:t>Word</w:t>
      </w:r>
      <w:r w:rsidR="00EA5A1E" w:rsidRPr="00055A54">
        <w:rPr>
          <w:rFonts w:ascii="Calibri" w:hAnsi="Calibri" w:cs="Calibri"/>
          <w:color w:val="auto"/>
          <w:sz w:val="24"/>
          <w:szCs w:val="24"/>
          <w:lang w:val="en-US"/>
        </w:rPr>
        <w:t>)</w:t>
      </w:r>
    </w:p>
    <w:p w14:paraId="75B7B034" w14:textId="77777777" w:rsidR="00C47E6F" w:rsidRPr="00C47E6F" w:rsidRDefault="00C47E6F" w:rsidP="00C47E6F">
      <w:pPr>
        <w:spacing w:line="240" w:lineRule="auto"/>
        <w:jc w:val="both"/>
        <w:rPr>
          <w:rFonts w:ascii="Calibri" w:hAnsi="Calibri" w:cs="Calibri"/>
          <w:color w:val="auto"/>
          <w:sz w:val="24"/>
          <w:szCs w:val="24"/>
          <w:lang w:val="en-US"/>
        </w:rPr>
      </w:pPr>
    </w:p>
    <w:p w14:paraId="36931CB0" w14:textId="0E37C9A3" w:rsidR="00C47E6F" w:rsidRPr="00C47E6F" w:rsidRDefault="00C47E6F" w:rsidP="00C47E6F">
      <w:pPr>
        <w:spacing w:line="240" w:lineRule="auto"/>
        <w:jc w:val="both"/>
        <w:rPr>
          <w:rFonts w:ascii="Calibri" w:hAnsi="Calibri" w:cs="Calibri"/>
          <w:color w:val="auto"/>
          <w:sz w:val="24"/>
          <w:szCs w:val="24"/>
          <w:lang w:val="en-US"/>
        </w:rPr>
      </w:pPr>
      <w:r w:rsidRPr="00C47E6F">
        <w:rPr>
          <w:rFonts w:ascii="Calibri" w:hAnsi="Calibri" w:cs="Calibri"/>
          <w:color w:val="auto"/>
          <w:sz w:val="24"/>
          <w:szCs w:val="24"/>
          <w:lang w:val="en-US"/>
        </w:rPr>
        <w:t xml:space="preserve">We expect you to read the guide and complete the tool accordingly and provide us your feedback through the completion of the </w:t>
      </w:r>
      <w:hyperlink r:id="rId14" w:history="1">
        <w:r w:rsidRPr="00055A54">
          <w:rPr>
            <w:rStyle w:val="Hyperlink"/>
            <w:rFonts w:ascii="Calibri" w:hAnsi="Calibri" w:cs="Calibri"/>
            <w:sz w:val="24"/>
            <w:szCs w:val="24"/>
            <w:lang w:val="en-US"/>
          </w:rPr>
          <w:t>online survey</w:t>
        </w:r>
      </w:hyperlink>
      <w:r w:rsidRPr="00C47E6F">
        <w:rPr>
          <w:rFonts w:ascii="Calibri" w:hAnsi="Calibri" w:cs="Calibri"/>
          <w:color w:val="auto"/>
          <w:sz w:val="24"/>
          <w:szCs w:val="24"/>
          <w:lang w:val="en-US"/>
        </w:rPr>
        <w:t>.</w:t>
      </w:r>
    </w:p>
    <w:p w14:paraId="6B26A02D" w14:textId="77777777" w:rsidR="00B8109A" w:rsidRPr="006F38A2" w:rsidRDefault="00B8109A" w:rsidP="006B3CD6">
      <w:pPr>
        <w:spacing w:line="240" w:lineRule="auto"/>
        <w:jc w:val="both"/>
        <w:rPr>
          <w:rFonts w:ascii="Calibri" w:hAnsi="Calibri" w:cs="Calibri"/>
          <w:sz w:val="24"/>
          <w:szCs w:val="24"/>
          <w:lang w:val="en-US"/>
        </w:rPr>
      </w:pPr>
    </w:p>
    <w:p w14:paraId="10FEE07D" w14:textId="1039FE4B" w:rsidR="0043249F" w:rsidRPr="004C6556" w:rsidRDefault="0043249F" w:rsidP="0043249F">
      <w:pPr>
        <w:spacing w:line="240" w:lineRule="auto"/>
        <w:rPr>
          <w:rFonts w:ascii="Calibri" w:hAnsi="Calibri" w:cs="Calibri"/>
          <w:b/>
          <w:bCs/>
          <w:sz w:val="28"/>
          <w:szCs w:val="28"/>
          <w:lang w:val="en-US"/>
        </w:rPr>
      </w:pPr>
      <w:r w:rsidRPr="004C6556">
        <w:rPr>
          <w:rFonts w:ascii="Calibri" w:hAnsi="Calibri" w:cs="Calibri"/>
          <w:b/>
          <w:bCs/>
          <w:sz w:val="28"/>
          <w:szCs w:val="28"/>
          <w:lang w:val="en-US"/>
        </w:rPr>
        <w:t>Sugarcane Mitigation Pathway – Target</w:t>
      </w:r>
      <w:r w:rsidR="007A2A18" w:rsidRPr="004C6556">
        <w:rPr>
          <w:rFonts w:ascii="Calibri" w:hAnsi="Calibri" w:cs="Calibri"/>
          <w:b/>
          <w:bCs/>
          <w:sz w:val="28"/>
          <w:szCs w:val="28"/>
          <w:lang w:val="en-US"/>
        </w:rPr>
        <w:t>-s</w:t>
      </w:r>
      <w:r w:rsidRPr="004C6556">
        <w:rPr>
          <w:rFonts w:ascii="Calibri" w:hAnsi="Calibri" w:cs="Calibri"/>
          <w:b/>
          <w:bCs/>
          <w:sz w:val="28"/>
          <w:szCs w:val="28"/>
          <w:lang w:val="en-US"/>
        </w:rPr>
        <w:t>etting Guide</w:t>
      </w:r>
    </w:p>
    <w:p w14:paraId="43DBC3A7" w14:textId="3FBD373F" w:rsidR="00B8109A" w:rsidRPr="006F38A2" w:rsidRDefault="007A2A18" w:rsidP="006B3CD6">
      <w:pPr>
        <w:spacing w:line="240" w:lineRule="auto"/>
        <w:jc w:val="both"/>
        <w:rPr>
          <w:rFonts w:ascii="Calibri" w:hAnsi="Calibri" w:cs="Calibri"/>
          <w:sz w:val="24"/>
          <w:szCs w:val="24"/>
          <w:lang w:val="en-US"/>
        </w:rPr>
      </w:pPr>
      <w:r w:rsidRPr="006F38A2">
        <w:rPr>
          <w:rFonts w:ascii="Calibri" w:hAnsi="Calibri" w:cs="Calibri"/>
          <w:sz w:val="24"/>
          <w:szCs w:val="24"/>
          <w:lang w:val="en-US"/>
        </w:rPr>
        <w:t>Attached you will find t</w:t>
      </w:r>
      <w:r w:rsidR="00B8109A" w:rsidRPr="006F38A2">
        <w:rPr>
          <w:rFonts w:ascii="Calibri" w:hAnsi="Calibri" w:cs="Calibri"/>
          <w:sz w:val="24"/>
          <w:szCs w:val="24"/>
          <w:lang w:val="en-US"/>
        </w:rPr>
        <w:t xml:space="preserve">he </w:t>
      </w:r>
      <w:r w:rsidRPr="006F38A2">
        <w:rPr>
          <w:rFonts w:ascii="Calibri" w:hAnsi="Calibri" w:cs="Calibri"/>
          <w:sz w:val="24"/>
          <w:szCs w:val="24"/>
          <w:lang w:val="en-US"/>
        </w:rPr>
        <w:t>T</w:t>
      </w:r>
      <w:r w:rsidR="006B3CD6" w:rsidRPr="006F38A2">
        <w:rPr>
          <w:rFonts w:ascii="Calibri" w:hAnsi="Calibri" w:cs="Calibri"/>
          <w:sz w:val="24"/>
          <w:szCs w:val="24"/>
          <w:lang w:val="en-US"/>
        </w:rPr>
        <w:t>arget-setting</w:t>
      </w:r>
      <w:r w:rsidR="00B8109A" w:rsidRPr="006F38A2">
        <w:rPr>
          <w:rFonts w:ascii="Calibri" w:hAnsi="Calibri" w:cs="Calibri"/>
          <w:sz w:val="24"/>
          <w:szCs w:val="24"/>
          <w:lang w:val="en-US"/>
        </w:rPr>
        <w:t xml:space="preserve"> </w:t>
      </w:r>
      <w:r w:rsidRPr="006F38A2">
        <w:rPr>
          <w:rFonts w:ascii="Calibri" w:hAnsi="Calibri" w:cs="Calibri"/>
          <w:sz w:val="24"/>
          <w:szCs w:val="24"/>
          <w:lang w:val="en-US"/>
        </w:rPr>
        <w:t>G</w:t>
      </w:r>
      <w:r w:rsidR="00B8109A" w:rsidRPr="006F38A2">
        <w:rPr>
          <w:rFonts w:ascii="Calibri" w:hAnsi="Calibri" w:cs="Calibri"/>
          <w:sz w:val="24"/>
          <w:szCs w:val="24"/>
          <w:lang w:val="en-US"/>
        </w:rPr>
        <w:t xml:space="preserve">uide </w:t>
      </w:r>
      <w:r w:rsidRPr="006F38A2">
        <w:rPr>
          <w:rFonts w:ascii="Calibri" w:hAnsi="Calibri" w:cs="Calibri"/>
          <w:sz w:val="24"/>
          <w:szCs w:val="24"/>
          <w:lang w:val="en-US"/>
        </w:rPr>
        <w:t>intended to provide</w:t>
      </w:r>
      <w:r w:rsidR="00B8109A" w:rsidRPr="006F38A2">
        <w:rPr>
          <w:rFonts w:ascii="Calibri" w:hAnsi="Calibri" w:cs="Calibri"/>
          <w:sz w:val="24"/>
          <w:szCs w:val="24"/>
          <w:lang w:val="en-US"/>
        </w:rPr>
        <w:t xml:space="preserve"> a description of the </w:t>
      </w:r>
      <w:r w:rsidR="00D93F47">
        <w:rPr>
          <w:rFonts w:ascii="Calibri" w:hAnsi="Calibri" w:cs="Calibri"/>
          <w:sz w:val="24"/>
          <w:szCs w:val="24"/>
          <w:lang w:val="en-US"/>
        </w:rPr>
        <w:t>model</w:t>
      </w:r>
      <w:r w:rsidR="00B8109A" w:rsidRPr="006F38A2">
        <w:rPr>
          <w:rFonts w:ascii="Calibri" w:hAnsi="Calibri" w:cs="Calibri"/>
          <w:sz w:val="24"/>
          <w:szCs w:val="24"/>
          <w:lang w:val="en-US"/>
        </w:rPr>
        <w:t xml:space="preserve"> embedded into the tool and how th</w:t>
      </w:r>
      <w:r w:rsidR="00D93F47">
        <w:rPr>
          <w:rFonts w:ascii="Calibri" w:hAnsi="Calibri" w:cs="Calibri"/>
          <w:sz w:val="24"/>
          <w:szCs w:val="24"/>
          <w:lang w:val="en-US"/>
        </w:rPr>
        <w:t xml:space="preserve">is </w:t>
      </w:r>
      <w:r w:rsidR="00B8109A" w:rsidRPr="006F38A2">
        <w:rPr>
          <w:rFonts w:ascii="Calibri" w:hAnsi="Calibri" w:cs="Calibri"/>
          <w:sz w:val="24"/>
          <w:szCs w:val="24"/>
          <w:lang w:val="en-US"/>
        </w:rPr>
        <w:t>ha</w:t>
      </w:r>
      <w:r w:rsidR="00D93F47">
        <w:rPr>
          <w:rFonts w:ascii="Calibri" w:hAnsi="Calibri" w:cs="Calibri"/>
          <w:sz w:val="24"/>
          <w:szCs w:val="24"/>
          <w:lang w:val="en-US"/>
        </w:rPr>
        <w:t>s</w:t>
      </w:r>
      <w:r w:rsidR="00B8109A" w:rsidRPr="006F38A2">
        <w:rPr>
          <w:rFonts w:ascii="Calibri" w:hAnsi="Calibri" w:cs="Calibri"/>
          <w:sz w:val="24"/>
          <w:szCs w:val="24"/>
          <w:lang w:val="en-US"/>
        </w:rPr>
        <w:t xml:space="preserve"> been computed.</w:t>
      </w:r>
    </w:p>
    <w:p w14:paraId="60EDA752" w14:textId="77777777" w:rsidR="00B8109A" w:rsidRPr="006F38A2" w:rsidRDefault="00B8109A" w:rsidP="00B8109A">
      <w:pPr>
        <w:spacing w:line="240" w:lineRule="auto"/>
        <w:rPr>
          <w:rFonts w:ascii="Calibri" w:hAnsi="Calibri" w:cs="Calibri"/>
          <w:sz w:val="24"/>
          <w:szCs w:val="24"/>
          <w:lang w:val="en-US"/>
        </w:rPr>
      </w:pPr>
    </w:p>
    <w:p w14:paraId="1838E3D6" w14:textId="321412C2" w:rsidR="00B8109A" w:rsidRPr="004C6556" w:rsidRDefault="00B8109A" w:rsidP="00B8109A">
      <w:pPr>
        <w:spacing w:line="240" w:lineRule="auto"/>
        <w:rPr>
          <w:rFonts w:ascii="Calibri" w:hAnsi="Calibri" w:cs="Calibri"/>
          <w:b/>
          <w:bCs/>
          <w:sz w:val="28"/>
          <w:szCs w:val="28"/>
          <w:lang w:val="en-US"/>
        </w:rPr>
      </w:pPr>
      <w:r w:rsidRPr="004C6556">
        <w:rPr>
          <w:rFonts w:ascii="Calibri" w:hAnsi="Calibri" w:cs="Calibri"/>
          <w:b/>
          <w:bCs/>
          <w:sz w:val="28"/>
          <w:szCs w:val="28"/>
          <w:lang w:val="en-US"/>
        </w:rPr>
        <w:t>Sugarcane Mitigation Pathway – Target</w:t>
      </w:r>
      <w:r w:rsidR="007A2A18" w:rsidRPr="004C6556">
        <w:rPr>
          <w:rFonts w:ascii="Calibri" w:hAnsi="Calibri" w:cs="Calibri"/>
          <w:b/>
          <w:bCs/>
          <w:sz w:val="28"/>
          <w:szCs w:val="28"/>
          <w:lang w:val="en-US"/>
        </w:rPr>
        <w:t>-se</w:t>
      </w:r>
      <w:r w:rsidRPr="004C6556">
        <w:rPr>
          <w:rFonts w:ascii="Calibri" w:hAnsi="Calibri" w:cs="Calibri"/>
          <w:b/>
          <w:bCs/>
          <w:sz w:val="28"/>
          <w:szCs w:val="28"/>
          <w:lang w:val="en-US"/>
        </w:rPr>
        <w:t xml:space="preserve">tting Tool </w:t>
      </w:r>
    </w:p>
    <w:p w14:paraId="5989438F" w14:textId="43937F47" w:rsidR="00B8109A" w:rsidRPr="006F38A2" w:rsidRDefault="00B8109A" w:rsidP="0043249F">
      <w:pPr>
        <w:spacing w:line="240" w:lineRule="auto"/>
        <w:jc w:val="both"/>
        <w:rPr>
          <w:rFonts w:ascii="Calibri" w:hAnsi="Calibri" w:cs="Calibri"/>
          <w:sz w:val="24"/>
          <w:szCs w:val="24"/>
          <w:lang w:val="en-US"/>
        </w:rPr>
      </w:pPr>
      <w:r w:rsidRPr="006F38A2">
        <w:rPr>
          <w:rFonts w:ascii="Calibri" w:hAnsi="Calibri" w:cs="Calibri"/>
          <w:sz w:val="24"/>
          <w:szCs w:val="24"/>
          <w:lang w:val="en-US"/>
        </w:rPr>
        <w:t xml:space="preserve">Attached you will find an </w:t>
      </w:r>
      <w:r w:rsidR="0043249F" w:rsidRPr="006F38A2">
        <w:rPr>
          <w:rFonts w:ascii="Calibri" w:hAnsi="Calibri" w:cs="Calibri"/>
          <w:sz w:val="24"/>
          <w:szCs w:val="24"/>
          <w:lang w:val="en-US"/>
        </w:rPr>
        <w:t>E</w:t>
      </w:r>
      <w:r w:rsidRPr="006F38A2">
        <w:rPr>
          <w:rFonts w:ascii="Calibri" w:hAnsi="Calibri" w:cs="Calibri"/>
          <w:sz w:val="24"/>
          <w:szCs w:val="24"/>
          <w:lang w:val="en-US"/>
        </w:rPr>
        <w:t xml:space="preserve">xcel based </w:t>
      </w:r>
      <w:r w:rsidR="007A2A18" w:rsidRPr="006F38A2">
        <w:rPr>
          <w:rFonts w:ascii="Calibri" w:hAnsi="Calibri" w:cs="Calibri"/>
          <w:sz w:val="24"/>
          <w:szCs w:val="24"/>
          <w:lang w:val="en-US"/>
        </w:rPr>
        <w:t>Target-setting T</w:t>
      </w:r>
      <w:r w:rsidRPr="006F38A2">
        <w:rPr>
          <w:rFonts w:ascii="Calibri" w:hAnsi="Calibri" w:cs="Calibri"/>
          <w:sz w:val="24"/>
          <w:szCs w:val="24"/>
          <w:lang w:val="en-US"/>
        </w:rPr>
        <w:t>ool intended to calculate the FLAG (Forest, Land and Agriculture) specific mitigation pathway</w:t>
      </w:r>
      <w:r w:rsidR="00BB3BF0" w:rsidRPr="006F38A2">
        <w:rPr>
          <w:rFonts w:ascii="Calibri" w:hAnsi="Calibri" w:cs="Calibri"/>
          <w:sz w:val="24"/>
          <w:szCs w:val="24"/>
          <w:lang w:val="en-US"/>
        </w:rPr>
        <w:t xml:space="preserve"> for sugarcane</w:t>
      </w:r>
      <w:r w:rsidRPr="006F38A2">
        <w:rPr>
          <w:rFonts w:ascii="Calibri" w:hAnsi="Calibri" w:cs="Calibri"/>
          <w:sz w:val="24"/>
          <w:szCs w:val="24"/>
          <w:lang w:val="en-US"/>
        </w:rPr>
        <w:t xml:space="preserve"> based on </w:t>
      </w:r>
      <w:r w:rsidR="00D93F47">
        <w:rPr>
          <w:rFonts w:ascii="Calibri" w:hAnsi="Calibri" w:cs="Calibri"/>
          <w:sz w:val="24"/>
          <w:szCs w:val="24"/>
          <w:lang w:val="en-US"/>
        </w:rPr>
        <w:t>a chosen</w:t>
      </w:r>
      <w:r w:rsidRPr="006F38A2">
        <w:rPr>
          <w:rFonts w:ascii="Calibri" w:hAnsi="Calibri" w:cs="Calibri"/>
          <w:sz w:val="24"/>
          <w:szCs w:val="24"/>
          <w:lang w:val="en-US"/>
        </w:rPr>
        <w:t xml:space="preserve"> baseline year GHG emissions portfolio. The tool offers the capacity to determine near term (2030) and long term (2050) FLAG emissions targets for your supply chain or owned operations. The tool incorporates emissions data directly collected by your GHG accounting activities or default emissions inventory values in the absence of primary data. </w:t>
      </w:r>
    </w:p>
    <w:p w14:paraId="045A64F5" w14:textId="77777777" w:rsidR="00371290" w:rsidRPr="006F38A2" w:rsidRDefault="00371290" w:rsidP="00B8109A">
      <w:pPr>
        <w:spacing w:line="240" w:lineRule="auto"/>
        <w:rPr>
          <w:rFonts w:ascii="Calibri" w:hAnsi="Calibri" w:cs="Calibri"/>
          <w:sz w:val="24"/>
          <w:szCs w:val="24"/>
          <w:lang w:val="en-US"/>
        </w:rPr>
      </w:pPr>
    </w:p>
    <w:p w14:paraId="5245DC91" w14:textId="77777777" w:rsidR="00B8109A" w:rsidRPr="004C6556" w:rsidRDefault="00B8109A" w:rsidP="00B8109A">
      <w:pPr>
        <w:spacing w:line="240" w:lineRule="auto"/>
        <w:rPr>
          <w:rFonts w:ascii="Calibri" w:hAnsi="Calibri" w:cs="Calibri"/>
          <w:b/>
          <w:bCs/>
          <w:sz w:val="28"/>
          <w:szCs w:val="28"/>
          <w:lang w:val="en-US"/>
        </w:rPr>
      </w:pPr>
      <w:r w:rsidRPr="004C6556">
        <w:rPr>
          <w:rFonts w:ascii="Calibri" w:hAnsi="Calibri" w:cs="Calibri"/>
          <w:b/>
          <w:bCs/>
          <w:sz w:val="28"/>
          <w:szCs w:val="28"/>
          <w:lang w:val="en-US"/>
        </w:rPr>
        <w:t>Data Requirements/Gathering</w:t>
      </w:r>
    </w:p>
    <w:bookmarkEnd w:id="0"/>
    <w:p w14:paraId="62BD1DAC" w14:textId="4417D051" w:rsidR="00C15EB3" w:rsidRDefault="00C15EB3" w:rsidP="001176B8">
      <w:pPr>
        <w:spacing w:line="240" w:lineRule="auto"/>
        <w:jc w:val="both"/>
        <w:rPr>
          <w:rFonts w:ascii="Calibri" w:hAnsi="Calibri" w:cs="Calibri"/>
          <w:sz w:val="24"/>
          <w:szCs w:val="24"/>
          <w:lang w:val="en-US"/>
        </w:rPr>
      </w:pPr>
      <w:r w:rsidRPr="006F38A2">
        <w:rPr>
          <w:rFonts w:ascii="Calibri" w:hAnsi="Calibri" w:cs="Calibri"/>
          <w:sz w:val="24"/>
          <w:szCs w:val="24"/>
          <w:lang w:val="en-US"/>
        </w:rPr>
        <w:t>Detailed instructions for entering data are outlined in the attached Target-setting Guide.</w:t>
      </w:r>
    </w:p>
    <w:p w14:paraId="7BAF27DB" w14:textId="77777777" w:rsidR="00C15EB3" w:rsidRDefault="00C15EB3" w:rsidP="001176B8">
      <w:pPr>
        <w:spacing w:line="240" w:lineRule="auto"/>
        <w:jc w:val="both"/>
        <w:rPr>
          <w:rFonts w:ascii="Calibri" w:hAnsi="Calibri" w:cs="Calibri"/>
          <w:sz w:val="24"/>
          <w:szCs w:val="24"/>
          <w:lang w:val="en-US"/>
        </w:rPr>
      </w:pPr>
    </w:p>
    <w:p w14:paraId="6D53DD48" w14:textId="5300DA22" w:rsidR="002542E6" w:rsidRDefault="00EE30F8" w:rsidP="001176B8">
      <w:pPr>
        <w:spacing w:line="240" w:lineRule="auto"/>
        <w:jc w:val="both"/>
        <w:rPr>
          <w:rFonts w:ascii="Calibri" w:hAnsi="Calibri" w:cs="Calibri"/>
          <w:sz w:val="24"/>
          <w:szCs w:val="24"/>
          <w:lang w:val="en-US"/>
        </w:rPr>
      </w:pPr>
      <w:r>
        <w:rPr>
          <w:rFonts w:ascii="Calibri" w:hAnsi="Calibri" w:cs="Calibri"/>
          <w:sz w:val="24"/>
          <w:szCs w:val="24"/>
          <w:lang w:val="en-US"/>
        </w:rPr>
        <w:t xml:space="preserve">If you are </w:t>
      </w:r>
      <w:r w:rsidR="002329AF">
        <w:rPr>
          <w:rFonts w:ascii="Calibri" w:hAnsi="Calibri" w:cs="Calibri"/>
          <w:sz w:val="24"/>
          <w:szCs w:val="24"/>
          <w:lang w:val="en-US"/>
        </w:rPr>
        <w:t>a company</w:t>
      </w:r>
      <w:r w:rsidR="002542E6">
        <w:rPr>
          <w:rFonts w:ascii="Calibri" w:hAnsi="Calibri" w:cs="Calibri"/>
          <w:sz w:val="24"/>
          <w:szCs w:val="24"/>
          <w:lang w:val="en-US"/>
        </w:rPr>
        <w:t xml:space="preserve"> from the </w:t>
      </w:r>
      <w:r w:rsidR="002542E6" w:rsidRPr="00D75D35">
        <w:rPr>
          <w:rFonts w:ascii="Calibri" w:hAnsi="Calibri" w:cs="Calibri"/>
          <w:b/>
          <w:bCs/>
          <w:sz w:val="24"/>
          <w:szCs w:val="24"/>
          <w:lang w:val="en-US"/>
        </w:rPr>
        <w:t>supply-side (farmers and mills)</w:t>
      </w:r>
      <w:r w:rsidR="002542E6">
        <w:rPr>
          <w:rFonts w:ascii="Calibri" w:hAnsi="Calibri" w:cs="Calibri"/>
          <w:sz w:val="24"/>
          <w:szCs w:val="24"/>
          <w:lang w:val="en-US"/>
        </w:rPr>
        <w:t xml:space="preserve">, your </w:t>
      </w:r>
      <w:r w:rsidR="00D36E3E">
        <w:rPr>
          <w:rFonts w:ascii="Calibri" w:hAnsi="Calibri" w:cs="Calibri"/>
          <w:sz w:val="24"/>
          <w:szCs w:val="24"/>
          <w:lang w:val="en-US"/>
        </w:rPr>
        <w:t xml:space="preserve">farm </w:t>
      </w:r>
      <w:r w:rsidR="002542E6">
        <w:rPr>
          <w:rFonts w:ascii="Calibri" w:hAnsi="Calibri" w:cs="Calibri"/>
          <w:sz w:val="24"/>
          <w:szCs w:val="24"/>
          <w:lang w:val="en-US"/>
        </w:rPr>
        <w:t>emissions can be obtained by using the outputs of</w:t>
      </w:r>
      <w:r w:rsidR="002329AF">
        <w:rPr>
          <w:rFonts w:ascii="Calibri" w:hAnsi="Calibri" w:cs="Calibri"/>
          <w:sz w:val="24"/>
          <w:szCs w:val="24"/>
          <w:lang w:val="en-US"/>
        </w:rPr>
        <w:t xml:space="preserve"> the latest</w:t>
      </w:r>
      <w:r w:rsidR="002542E6">
        <w:rPr>
          <w:rFonts w:ascii="Calibri" w:hAnsi="Calibri" w:cs="Calibri"/>
          <w:sz w:val="24"/>
          <w:szCs w:val="24"/>
          <w:lang w:val="en-US"/>
        </w:rPr>
        <w:t xml:space="preserve"> </w:t>
      </w:r>
      <w:hyperlink r:id="rId15" w:history="1">
        <w:r w:rsidR="000D090E" w:rsidRPr="002542E6">
          <w:rPr>
            <w:rStyle w:val="Hyperlink"/>
            <w:rFonts w:ascii="Calibri" w:hAnsi="Calibri" w:cs="Calibri"/>
            <w:sz w:val="24"/>
            <w:szCs w:val="24"/>
            <w:lang w:val="en-US"/>
          </w:rPr>
          <w:t>Bonsucro Calculator (version 5.1.4)</w:t>
        </w:r>
      </w:hyperlink>
      <w:r w:rsidR="00C224AC">
        <w:rPr>
          <w:rFonts w:ascii="Calibri" w:hAnsi="Calibri" w:cs="Calibri"/>
          <w:sz w:val="24"/>
          <w:szCs w:val="24"/>
          <w:lang w:val="en-US"/>
        </w:rPr>
        <w:t xml:space="preserve"> related to</w:t>
      </w:r>
      <w:r w:rsidR="00C224AC" w:rsidRPr="002542E6">
        <w:rPr>
          <w:rFonts w:ascii="Calibri" w:hAnsi="Calibri" w:cs="Calibri"/>
          <w:sz w:val="24"/>
          <w:szCs w:val="24"/>
          <w:lang w:val="en-US"/>
        </w:rPr>
        <w:t xml:space="preserve"> the </w:t>
      </w:r>
      <w:hyperlink r:id="rId16" w:history="1">
        <w:r w:rsidR="00C224AC" w:rsidRPr="002542E6">
          <w:rPr>
            <w:rStyle w:val="Hyperlink"/>
            <w:rFonts w:ascii="Calibri" w:hAnsi="Calibri" w:cs="Calibri"/>
            <w:sz w:val="24"/>
            <w:szCs w:val="24"/>
            <w:lang w:val="en-US"/>
          </w:rPr>
          <w:t>Bonsucro Production Standard version 5.1</w:t>
        </w:r>
      </w:hyperlink>
      <w:r w:rsidR="00C224AC">
        <w:rPr>
          <w:rFonts w:ascii="Calibri" w:hAnsi="Calibri" w:cs="Calibri"/>
          <w:sz w:val="24"/>
          <w:szCs w:val="24"/>
          <w:lang w:val="en-US"/>
        </w:rPr>
        <w:t xml:space="preserve">, </w:t>
      </w:r>
      <w:r w:rsidR="002542E6">
        <w:rPr>
          <w:rFonts w:ascii="Calibri" w:hAnsi="Calibri" w:cs="Calibri"/>
          <w:sz w:val="24"/>
          <w:szCs w:val="24"/>
          <w:lang w:val="en-US"/>
        </w:rPr>
        <w:t>as follows</w:t>
      </w:r>
      <w:r w:rsidR="00234F5D">
        <w:rPr>
          <w:rFonts w:ascii="Calibri" w:hAnsi="Calibri" w:cs="Calibri"/>
          <w:sz w:val="24"/>
          <w:szCs w:val="24"/>
          <w:lang w:val="en-US"/>
        </w:rPr>
        <w:t>. Previous versions of the Calculator may also be used</w:t>
      </w:r>
      <w:r w:rsidR="006F4D30">
        <w:rPr>
          <w:rFonts w:ascii="Calibri" w:hAnsi="Calibri" w:cs="Calibri"/>
          <w:sz w:val="24"/>
          <w:szCs w:val="24"/>
          <w:lang w:val="en-US"/>
        </w:rPr>
        <w:t>, if the case.</w:t>
      </w:r>
    </w:p>
    <w:p w14:paraId="1C3E5EE2" w14:textId="77777777" w:rsidR="002542E6" w:rsidRDefault="002542E6" w:rsidP="001176B8">
      <w:pPr>
        <w:spacing w:line="240" w:lineRule="auto"/>
        <w:jc w:val="both"/>
        <w:rPr>
          <w:rFonts w:ascii="Calibri" w:hAnsi="Calibri" w:cs="Calibri"/>
          <w:sz w:val="24"/>
          <w:szCs w:val="24"/>
          <w:lang w:val="en-US"/>
        </w:rPr>
      </w:pPr>
    </w:p>
    <w:p w14:paraId="458CF509" w14:textId="19453274" w:rsidR="00AE7649" w:rsidRPr="00B63F9F" w:rsidRDefault="00D90F9C" w:rsidP="00B63F9F">
      <w:pPr>
        <w:pStyle w:val="PargrafodaLista"/>
        <w:numPr>
          <w:ilvl w:val="0"/>
          <w:numId w:val="8"/>
        </w:numPr>
        <w:spacing w:line="240" w:lineRule="auto"/>
        <w:jc w:val="both"/>
        <w:rPr>
          <w:rFonts w:ascii="Calibri" w:hAnsi="Calibri" w:cs="Calibri"/>
          <w:sz w:val="24"/>
          <w:szCs w:val="24"/>
          <w:lang w:val="en-US"/>
        </w:rPr>
      </w:pPr>
      <w:r w:rsidRPr="00D90F9C">
        <w:rPr>
          <w:rFonts w:ascii="Calibri" w:hAnsi="Calibri" w:cs="Calibri"/>
          <w:sz w:val="24"/>
          <w:szCs w:val="24"/>
          <w:lang w:val="en-US"/>
        </w:rPr>
        <w:t>Your total</w:t>
      </w:r>
      <w:r>
        <w:rPr>
          <w:rFonts w:ascii="Calibri" w:hAnsi="Calibri" w:cs="Calibri"/>
          <w:b/>
          <w:bCs/>
          <w:sz w:val="24"/>
          <w:szCs w:val="24"/>
          <w:lang w:val="en-US"/>
        </w:rPr>
        <w:t xml:space="preserve"> f</w:t>
      </w:r>
      <w:r w:rsidR="00DF4672">
        <w:rPr>
          <w:rFonts w:ascii="Calibri" w:hAnsi="Calibri" w:cs="Calibri"/>
          <w:b/>
          <w:bCs/>
          <w:sz w:val="24"/>
          <w:szCs w:val="24"/>
          <w:lang w:val="en-US"/>
        </w:rPr>
        <w:t>arm</w:t>
      </w:r>
      <w:r w:rsidR="002542E6" w:rsidRPr="002542E6">
        <w:rPr>
          <w:rFonts w:ascii="Calibri" w:hAnsi="Calibri" w:cs="Calibri"/>
          <w:b/>
          <w:bCs/>
          <w:sz w:val="24"/>
          <w:szCs w:val="24"/>
          <w:lang w:val="en-US"/>
        </w:rPr>
        <w:t xml:space="preserve"> emissions</w:t>
      </w:r>
      <w:r w:rsidR="00DF4672">
        <w:rPr>
          <w:rFonts w:ascii="Calibri" w:hAnsi="Calibri" w:cs="Calibri"/>
          <w:sz w:val="24"/>
          <w:szCs w:val="24"/>
          <w:lang w:val="en-US"/>
        </w:rPr>
        <w:t xml:space="preserve"> </w:t>
      </w:r>
      <w:r w:rsidR="00DF4672" w:rsidRPr="00AE7649">
        <w:rPr>
          <w:rFonts w:ascii="Calibri" w:hAnsi="Calibri" w:cs="Calibri"/>
          <w:b/>
          <w:bCs/>
          <w:sz w:val="24"/>
          <w:szCs w:val="24"/>
          <w:lang w:val="en-US"/>
        </w:rPr>
        <w:t>(</w:t>
      </w:r>
      <w:r w:rsidR="00E27336">
        <w:rPr>
          <w:rFonts w:ascii="Calibri" w:hAnsi="Calibri" w:cs="Calibri"/>
          <w:b/>
          <w:bCs/>
          <w:sz w:val="24"/>
          <w:szCs w:val="24"/>
          <w:lang w:val="en-US"/>
        </w:rPr>
        <w:t>Land Management and LUC</w:t>
      </w:r>
      <w:r w:rsidR="00DF4672" w:rsidRPr="00AE7649">
        <w:rPr>
          <w:rFonts w:ascii="Calibri" w:hAnsi="Calibri" w:cs="Calibri"/>
          <w:b/>
          <w:bCs/>
          <w:sz w:val="24"/>
          <w:szCs w:val="24"/>
          <w:lang w:val="en-US"/>
        </w:rPr>
        <w:t>)</w:t>
      </w:r>
      <w:r w:rsidR="00DF4672">
        <w:rPr>
          <w:rFonts w:ascii="Calibri" w:hAnsi="Calibri" w:cs="Calibri"/>
          <w:sz w:val="24"/>
          <w:szCs w:val="24"/>
          <w:lang w:val="en-US"/>
        </w:rPr>
        <w:t xml:space="preserve"> </w:t>
      </w:r>
      <w:r w:rsidR="00B14A99">
        <w:rPr>
          <w:rFonts w:ascii="Calibri" w:hAnsi="Calibri" w:cs="Calibri"/>
          <w:sz w:val="24"/>
          <w:szCs w:val="24"/>
          <w:lang w:val="en-US"/>
        </w:rPr>
        <w:t xml:space="preserve">per </w:t>
      </w:r>
      <w:r w:rsidR="00420AC3">
        <w:rPr>
          <w:rFonts w:ascii="Calibri" w:hAnsi="Calibri" w:cs="Calibri"/>
          <w:sz w:val="24"/>
          <w:szCs w:val="24"/>
          <w:lang w:val="en-US"/>
        </w:rPr>
        <w:t xml:space="preserve">ton of cane </w:t>
      </w:r>
      <w:r w:rsidR="00C224AC">
        <w:rPr>
          <w:rFonts w:ascii="Calibri" w:hAnsi="Calibri" w:cs="Calibri"/>
          <w:sz w:val="24"/>
          <w:szCs w:val="24"/>
          <w:lang w:val="en-US"/>
        </w:rPr>
        <w:t>are given by your</w:t>
      </w:r>
      <w:r w:rsidR="00B8109A" w:rsidRPr="002542E6">
        <w:rPr>
          <w:rFonts w:ascii="Calibri" w:hAnsi="Calibri" w:cs="Calibri"/>
          <w:sz w:val="24"/>
          <w:szCs w:val="24"/>
          <w:lang w:val="en-US"/>
        </w:rPr>
        <w:t xml:space="preserve"> </w:t>
      </w:r>
      <w:r w:rsidR="00B63F9F">
        <w:rPr>
          <w:rFonts w:ascii="Calibri" w:hAnsi="Calibri" w:cs="Calibri"/>
          <w:sz w:val="24"/>
          <w:szCs w:val="24"/>
          <w:lang w:val="en-US"/>
        </w:rPr>
        <w:t xml:space="preserve">final </w:t>
      </w:r>
      <w:r w:rsidR="00B8109A" w:rsidRPr="002542E6">
        <w:rPr>
          <w:rFonts w:ascii="Calibri" w:hAnsi="Calibri" w:cs="Calibri"/>
          <w:sz w:val="24"/>
          <w:szCs w:val="24"/>
          <w:lang w:val="en-US"/>
        </w:rPr>
        <w:t>output of the</w:t>
      </w:r>
      <w:r w:rsidR="00FC3884" w:rsidRPr="002542E6">
        <w:rPr>
          <w:rFonts w:ascii="Calibri" w:hAnsi="Calibri" w:cs="Calibri"/>
          <w:sz w:val="24"/>
          <w:szCs w:val="24"/>
          <w:lang w:val="en-US"/>
        </w:rPr>
        <w:t xml:space="preserve"> </w:t>
      </w:r>
      <w:r w:rsidR="00FC3884" w:rsidRPr="00B63F9F">
        <w:rPr>
          <w:rFonts w:ascii="Calibri" w:hAnsi="Calibri" w:cs="Calibri"/>
          <w:b/>
          <w:bCs/>
          <w:sz w:val="24"/>
          <w:szCs w:val="24"/>
          <w:lang w:val="en-US"/>
        </w:rPr>
        <w:t>indicator 3.</w:t>
      </w:r>
      <w:r w:rsidR="0085109B" w:rsidRPr="00B63F9F">
        <w:rPr>
          <w:rFonts w:ascii="Calibri" w:hAnsi="Calibri" w:cs="Calibri"/>
          <w:b/>
          <w:bCs/>
          <w:sz w:val="24"/>
          <w:szCs w:val="24"/>
          <w:lang w:val="en-US"/>
        </w:rPr>
        <w:t>2</w:t>
      </w:r>
      <w:r w:rsidR="00FC3884" w:rsidRPr="00B63F9F">
        <w:rPr>
          <w:rFonts w:ascii="Calibri" w:hAnsi="Calibri" w:cs="Calibri"/>
          <w:b/>
          <w:bCs/>
          <w:sz w:val="24"/>
          <w:szCs w:val="24"/>
          <w:lang w:val="en-US"/>
        </w:rPr>
        <w:t>.</w:t>
      </w:r>
      <w:r w:rsidR="007253C1" w:rsidRPr="00B63F9F">
        <w:rPr>
          <w:rFonts w:ascii="Calibri" w:hAnsi="Calibri" w:cs="Calibri"/>
          <w:b/>
          <w:bCs/>
          <w:sz w:val="24"/>
          <w:szCs w:val="24"/>
          <w:lang w:val="en-US"/>
        </w:rPr>
        <w:t>2</w:t>
      </w:r>
      <w:r w:rsidR="0085109B" w:rsidRPr="002542E6">
        <w:rPr>
          <w:rFonts w:ascii="Calibri" w:hAnsi="Calibri" w:cs="Calibri"/>
          <w:sz w:val="24"/>
          <w:szCs w:val="24"/>
          <w:lang w:val="en-US"/>
        </w:rPr>
        <w:t xml:space="preserve"> (</w:t>
      </w:r>
      <w:r w:rsidR="001176B8" w:rsidRPr="002542E6">
        <w:rPr>
          <w:rFonts w:ascii="Calibri" w:hAnsi="Calibri" w:cs="Calibri"/>
          <w:i/>
          <w:iCs/>
          <w:sz w:val="24"/>
          <w:szCs w:val="24"/>
          <w:lang w:val="en-US"/>
        </w:rPr>
        <w:t>The operator shall ensure that GHG</w:t>
      </w:r>
      <w:r w:rsidR="001176B8" w:rsidRPr="002542E6">
        <w:rPr>
          <w:rFonts w:ascii="Calibri" w:hAnsi="Calibri" w:cs="Calibri"/>
          <w:sz w:val="24"/>
          <w:szCs w:val="24"/>
          <w:lang w:val="en-US"/>
        </w:rPr>
        <w:t xml:space="preserve"> </w:t>
      </w:r>
      <w:r w:rsidR="001176B8" w:rsidRPr="002542E6">
        <w:rPr>
          <w:rFonts w:ascii="Calibri" w:hAnsi="Calibri" w:cs="Calibri"/>
          <w:i/>
          <w:iCs/>
          <w:sz w:val="24"/>
          <w:szCs w:val="24"/>
          <w:lang w:val="en-US"/>
        </w:rPr>
        <w:t>emissions per tonne of cane are below the metric threshold of 40</w:t>
      </w:r>
      <w:r w:rsidR="00A379C4" w:rsidRPr="002542E6">
        <w:rPr>
          <w:rFonts w:ascii="Calibri" w:hAnsi="Calibri" w:cs="Calibri"/>
          <w:i/>
          <w:iCs/>
          <w:sz w:val="24"/>
          <w:szCs w:val="24"/>
          <w:lang w:val="en-US"/>
        </w:rPr>
        <w:t xml:space="preserve"> kg CO2 eq/t cane</w:t>
      </w:r>
      <w:r w:rsidR="0085109B" w:rsidRPr="002542E6">
        <w:rPr>
          <w:rFonts w:ascii="Calibri" w:hAnsi="Calibri" w:cs="Calibri"/>
          <w:i/>
          <w:iCs/>
          <w:sz w:val="24"/>
          <w:szCs w:val="24"/>
          <w:lang w:val="en-US"/>
        </w:rPr>
        <w:t>)</w:t>
      </w:r>
      <w:r w:rsidR="00B63F9F">
        <w:rPr>
          <w:rFonts w:ascii="Calibri" w:hAnsi="Calibri" w:cs="Calibri"/>
          <w:sz w:val="24"/>
          <w:szCs w:val="24"/>
          <w:lang w:val="en-US"/>
        </w:rPr>
        <w:t xml:space="preserve"> </w:t>
      </w:r>
      <w:r w:rsidR="00AE7649" w:rsidRPr="00B63F9F">
        <w:rPr>
          <w:rFonts w:ascii="Calibri" w:hAnsi="Calibri" w:cs="Calibri"/>
          <w:sz w:val="24"/>
          <w:szCs w:val="24"/>
          <w:lang w:val="en-US"/>
        </w:rPr>
        <w:t xml:space="preserve">at the </w:t>
      </w:r>
      <w:r w:rsidR="00AE7649" w:rsidRPr="00B63F9F">
        <w:rPr>
          <w:rFonts w:ascii="Calibri" w:hAnsi="Calibri" w:cs="Calibri"/>
          <w:b/>
          <w:bCs/>
          <w:sz w:val="24"/>
          <w:szCs w:val="24"/>
          <w:lang w:val="en-US"/>
        </w:rPr>
        <w:t>P3 Agric tab</w:t>
      </w:r>
      <w:r w:rsidR="00AE7649" w:rsidRPr="00B63F9F">
        <w:rPr>
          <w:rFonts w:ascii="Calibri" w:hAnsi="Calibri" w:cs="Calibri"/>
          <w:sz w:val="24"/>
          <w:szCs w:val="24"/>
          <w:lang w:val="en-US"/>
        </w:rPr>
        <w:t xml:space="preserve">, </w:t>
      </w:r>
      <w:r w:rsidR="00AE7649" w:rsidRPr="00B63F9F">
        <w:rPr>
          <w:rFonts w:ascii="Calibri" w:hAnsi="Calibri" w:cs="Calibri"/>
          <w:b/>
          <w:bCs/>
          <w:sz w:val="24"/>
          <w:szCs w:val="24"/>
          <w:lang w:val="en-US"/>
        </w:rPr>
        <w:t xml:space="preserve">row </w:t>
      </w:r>
      <w:r w:rsidR="002D16DB" w:rsidRPr="00B63F9F">
        <w:rPr>
          <w:rFonts w:ascii="Calibri" w:hAnsi="Calibri" w:cs="Calibri"/>
          <w:b/>
          <w:bCs/>
          <w:sz w:val="24"/>
          <w:szCs w:val="24"/>
          <w:lang w:val="en-US"/>
        </w:rPr>
        <w:t>219</w:t>
      </w:r>
      <w:r>
        <w:rPr>
          <w:rFonts w:ascii="Calibri" w:hAnsi="Calibri" w:cs="Calibri"/>
          <w:sz w:val="24"/>
          <w:szCs w:val="24"/>
          <w:lang w:val="en-US"/>
        </w:rPr>
        <w:t xml:space="preserve"> of the Bonsucro Calculator, </w:t>
      </w:r>
      <w:r w:rsidR="002D16DB" w:rsidRPr="00B63F9F">
        <w:rPr>
          <w:rFonts w:ascii="Calibri" w:hAnsi="Calibri" w:cs="Calibri"/>
          <w:sz w:val="24"/>
          <w:szCs w:val="24"/>
          <w:lang w:val="en-US"/>
        </w:rPr>
        <w:t xml:space="preserve">as shows the </w:t>
      </w:r>
      <w:r w:rsidR="00420AC3" w:rsidRPr="00B63F9F">
        <w:rPr>
          <w:rFonts w:ascii="Calibri" w:hAnsi="Calibri" w:cs="Calibri"/>
          <w:sz w:val="24"/>
          <w:szCs w:val="24"/>
          <w:lang w:val="en-US"/>
        </w:rPr>
        <w:t>print screen</w:t>
      </w:r>
      <w:r w:rsidR="002D16DB" w:rsidRPr="00B63F9F">
        <w:rPr>
          <w:rFonts w:ascii="Calibri" w:hAnsi="Calibri" w:cs="Calibri"/>
          <w:sz w:val="24"/>
          <w:szCs w:val="24"/>
          <w:lang w:val="en-US"/>
        </w:rPr>
        <w:t xml:space="preserve"> below.</w:t>
      </w:r>
    </w:p>
    <w:p w14:paraId="0BDCE9E3" w14:textId="1058DDF7" w:rsidR="005B6DB4" w:rsidRDefault="006202A5" w:rsidP="002542E6">
      <w:pPr>
        <w:pStyle w:val="PargrafodaLista"/>
        <w:numPr>
          <w:ilvl w:val="0"/>
          <w:numId w:val="8"/>
        </w:numPr>
        <w:spacing w:line="240" w:lineRule="auto"/>
        <w:jc w:val="both"/>
        <w:rPr>
          <w:rFonts w:ascii="Calibri" w:hAnsi="Calibri" w:cs="Calibri"/>
          <w:sz w:val="24"/>
          <w:szCs w:val="24"/>
          <w:lang w:val="en-US"/>
        </w:rPr>
      </w:pPr>
      <w:r>
        <w:rPr>
          <w:rFonts w:ascii="Calibri" w:hAnsi="Calibri" w:cs="Calibri"/>
          <w:sz w:val="24"/>
          <w:szCs w:val="24"/>
          <w:lang w:val="en-US"/>
        </w:rPr>
        <w:t xml:space="preserve">The Bonsucro Calculator </w:t>
      </w:r>
      <w:r w:rsidR="00B63F9F">
        <w:rPr>
          <w:rFonts w:ascii="Calibri" w:hAnsi="Calibri" w:cs="Calibri"/>
          <w:sz w:val="24"/>
          <w:szCs w:val="24"/>
          <w:lang w:val="en-US"/>
        </w:rPr>
        <w:t xml:space="preserve">also </w:t>
      </w:r>
      <w:r>
        <w:rPr>
          <w:rFonts w:ascii="Calibri" w:hAnsi="Calibri" w:cs="Calibri"/>
          <w:sz w:val="24"/>
          <w:szCs w:val="24"/>
          <w:lang w:val="en-US"/>
        </w:rPr>
        <w:t xml:space="preserve">gives you </w:t>
      </w:r>
      <w:r w:rsidR="00420AC3">
        <w:rPr>
          <w:rFonts w:ascii="Calibri" w:hAnsi="Calibri" w:cs="Calibri"/>
          <w:sz w:val="24"/>
          <w:szCs w:val="24"/>
          <w:lang w:val="en-US"/>
        </w:rPr>
        <w:t xml:space="preserve">the </w:t>
      </w:r>
      <w:r w:rsidR="00E27336">
        <w:rPr>
          <w:rFonts w:ascii="Calibri" w:hAnsi="Calibri" w:cs="Calibri"/>
          <w:b/>
          <w:bCs/>
          <w:sz w:val="24"/>
          <w:szCs w:val="24"/>
          <w:lang w:val="en-US"/>
        </w:rPr>
        <w:t>Land Management-</w:t>
      </w:r>
      <w:r w:rsidR="00D90F9C">
        <w:rPr>
          <w:rFonts w:ascii="Calibri" w:hAnsi="Calibri" w:cs="Calibri"/>
          <w:b/>
          <w:bCs/>
          <w:sz w:val="24"/>
          <w:szCs w:val="24"/>
          <w:lang w:val="en-US"/>
        </w:rPr>
        <w:t xml:space="preserve">related </w:t>
      </w:r>
      <w:r w:rsidR="00420AC3" w:rsidRPr="00420AC3">
        <w:rPr>
          <w:rFonts w:ascii="Calibri" w:hAnsi="Calibri" w:cs="Calibri"/>
          <w:b/>
          <w:bCs/>
          <w:sz w:val="24"/>
          <w:szCs w:val="24"/>
          <w:lang w:val="en-US"/>
        </w:rPr>
        <w:t>emissions per ton of cane</w:t>
      </w:r>
      <w:r w:rsidR="00420AC3">
        <w:rPr>
          <w:rFonts w:ascii="Calibri" w:hAnsi="Calibri" w:cs="Calibri"/>
          <w:sz w:val="24"/>
          <w:szCs w:val="24"/>
          <w:lang w:val="en-US"/>
        </w:rPr>
        <w:t xml:space="preserve"> (row 211) as well as your </w:t>
      </w:r>
      <w:r w:rsidR="00420AC3" w:rsidRPr="000C0BE0">
        <w:rPr>
          <w:rFonts w:ascii="Calibri" w:hAnsi="Calibri" w:cs="Calibri"/>
          <w:b/>
          <w:bCs/>
          <w:sz w:val="24"/>
          <w:szCs w:val="24"/>
          <w:lang w:val="en-US"/>
        </w:rPr>
        <w:t>LUC emissions per ton of cane</w:t>
      </w:r>
      <w:r w:rsidR="00420AC3" w:rsidRPr="000C0BE0">
        <w:rPr>
          <w:rFonts w:ascii="Calibri" w:hAnsi="Calibri" w:cs="Calibri"/>
          <w:sz w:val="24"/>
          <w:szCs w:val="24"/>
          <w:lang w:val="en-US"/>
        </w:rPr>
        <w:t xml:space="preserve"> (row 217)</w:t>
      </w:r>
      <w:r w:rsidR="004F2409" w:rsidRPr="000C0BE0">
        <w:rPr>
          <w:rFonts w:ascii="Calibri" w:hAnsi="Calibri" w:cs="Calibri"/>
          <w:sz w:val="24"/>
          <w:szCs w:val="24"/>
          <w:lang w:val="en-US"/>
        </w:rPr>
        <w:t xml:space="preserve">. Please make the necessary conversions to use these numbers </w:t>
      </w:r>
      <w:r w:rsidR="00616687" w:rsidRPr="000C0BE0">
        <w:rPr>
          <w:rFonts w:ascii="Calibri" w:hAnsi="Calibri" w:cs="Calibri"/>
          <w:sz w:val="24"/>
          <w:szCs w:val="24"/>
          <w:lang w:val="en-US"/>
        </w:rPr>
        <w:t>for</w:t>
      </w:r>
      <w:r w:rsidR="004F2409" w:rsidRPr="000C0BE0">
        <w:rPr>
          <w:rFonts w:ascii="Calibri" w:hAnsi="Calibri" w:cs="Calibri"/>
          <w:sz w:val="24"/>
          <w:szCs w:val="24"/>
          <w:lang w:val="en-US"/>
        </w:rPr>
        <w:t xml:space="preserve"> the</w:t>
      </w:r>
      <w:r w:rsidR="00616687" w:rsidRPr="000C0BE0">
        <w:rPr>
          <w:rFonts w:ascii="Calibri" w:hAnsi="Calibri" w:cs="Calibri"/>
          <w:sz w:val="24"/>
          <w:szCs w:val="24"/>
          <w:lang w:val="en-US"/>
        </w:rPr>
        <w:t xml:space="preserve"> pathway’s</w:t>
      </w:r>
      <w:r w:rsidR="004F2409" w:rsidRPr="000C0BE0">
        <w:rPr>
          <w:rFonts w:ascii="Calibri" w:hAnsi="Calibri" w:cs="Calibri"/>
          <w:sz w:val="24"/>
          <w:szCs w:val="24"/>
          <w:lang w:val="en-US"/>
        </w:rPr>
        <w:t xml:space="preserve"> target-setting tool</w:t>
      </w:r>
      <w:r w:rsidR="00F7660E" w:rsidRPr="000C0BE0">
        <w:rPr>
          <w:rFonts w:ascii="Calibri" w:hAnsi="Calibri" w:cs="Calibri"/>
          <w:sz w:val="24"/>
          <w:szCs w:val="24"/>
          <w:lang w:val="en-US"/>
        </w:rPr>
        <w:t xml:space="preserve">, e.g., multiply it </w:t>
      </w:r>
      <w:r w:rsidR="003C443F" w:rsidRPr="000C0BE0">
        <w:rPr>
          <w:rFonts w:ascii="Calibri" w:hAnsi="Calibri" w:cs="Calibri"/>
          <w:sz w:val="24"/>
          <w:szCs w:val="24"/>
          <w:lang w:val="en-US"/>
        </w:rPr>
        <w:t xml:space="preserve">by your total sugarcane production to get the total gross </w:t>
      </w:r>
      <w:r w:rsidR="00A31158" w:rsidRPr="000C0BE0">
        <w:rPr>
          <w:rFonts w:ascii="Calibri" w:hAnsi="Calibri" w:cs="Calibri"/>
          <w:sz w:val="24"/>
          <w:szCs w:val="24"/>
          <w:lang w:val="en-US"/>
        </w:rPr>
        <w:t xml:space="preserve">farm </w:t>
      </w:r>
      <w:r w:rsidR="003C443F" w:rsidRPr="000C0BE0">
        <w:rPr>
          <w:rFonts w:ascii="Calibri" w:hAnsi="Calibri" w:cs="Calibri"/>
          <w:sz w:val="24"/>
          <w:szCs w:val="24"/>
          <w:lang w:val="en-US"/>
        </w:rPr>
        <w:t>emissions</w:t>
      </w:r>
      <w:r w:rsidR="000C0BE0" w:rsidRPr="000C0BE0">
        <w:rPr>
          <w:rFonts w:ascii="Calibri" w:hAnsi="Calibri" w:cs="Calibri"/>
          <w:sz w:val="24"/>
          <w:szCs w:val="24"/>
          <w:lang w:val="en-US"/>
        </w:rPr>
        <w:t>, if the case.</w:t>
      </w:r>
    </w:p>
    <w:p w14:paraId="22A4BD7B" w14:textId="50C10AB3" w:rsidR="00FC3884" w:rsidRPr="00B63F9F" w:rsidRDefault="006F4D30" w:rsidP="002F17F3">
      <w:pPr>
        <w:pStyle w:val="PargrafodaLista"/>
        <w:numPr>
          <w:ilvl w:val="0"/>
          <w:numId w:val="8"/>
        </w:numPr>
        <w:spacing w:line="240" w:lineRule="auto"/>
        <w:jc w:val="both"/>
        <w:rPr>
          <w:rFonts w:ascii="Calibri" w:hAnsi="Calibri" w:cs="Calibri"/>
          <w:sz w:val="24"/>
          <w:szCs w:val="24"/>
          <w:lang w:val="en-US"/>
        </w:rPr>
      </w:pPr>
      <w:r>
        <w:rPr>
          <w:rFonts w:ascii="Calibri" w:hAnsi="Calibri" w:cs="Calibri"/>
          <w:sz w:val="24"/>
          <w:szCs w:val="24"/>
          <w:lang w:val="en-US"/>
        </w:rPr>
        <w:lastRenderedPageBreak/>
        <w:t>For Bonsucro certified operators, p</w:t>
      </w:r>
      <w:r w:rsidR="00B63F9F">
        <w:rPr>
          <w:rFonts w:ascii="Calibri" w:hAnsi="Calibri" w:cs="Calibri"/>
          <w:sz w:val="24"/>
          <w:szCs w:val="24"/>
          <w:lang w:val="en-US"/>
        </w:rPr>
        <w:t>lease note that th</w:t>
      </w:r>
      <w:r w:rsidR="003C443F">
        <w:rPr>
          <w:rFonts w:ascii="Calibri" w:hAnsi="Calibri" w:cs="Calibri"/>
          <w:sz w:val="24"/>
          <w:szCs w:val="24"/>
          <w:lang w:val="en-US"/>
        </w:rPr>
        <w:t xml:space="preserve">e numbers from your audited Bonsucro calculator </w:t>
      </w:r>
      <w:r w:rsidR="00B63F9F">
        <w:rPr>
          <w:rFonts w:ascii="Calibri" w:hAnsi="Calibri" w:cs="Calibri"/>
          <w:sz w:val="24"/>
          <w:szCs w:val="24"/>
          <w:lang w:val="en-US"/>
        </w:rPr>
        <w:t xml:space="preserve">only concern your Bonsucro unit of certification. In case you </w:t>
      </w:r>
      <w:r w:rsidR="0089469E">
        <w:rPr>
          <w:rFonts w:ascii="Calibri" w:hAnsi="Calibri" w:cs="Calibri"/>
          <w:sz w:val="24"/>
          <w:szCs w:val="24"/>
          <w:lang w:val="en-US"/>
        </w:rPr>
        <w:t xml:space="preserve">wish </w:t>
      </w:r>
      <w:r w:rsidR="00B63F9F">
        <w:rPr>
          <w:rFonts w:ascii="Calibri" w:hAnsi="Calibri" w:cs="Calibri"/>
          <w:sz w:val="24"/>
          <w:szCs w:val="24"/>
          <w:lang w:val="en-US"/>
        </w:rPr>
        <w:t xml:space="preserve">to know your total </w:t>
      </w:r>
      <w:r w:rsidR="0089469E">
        <w:rPr>
          <w:rFonts w:ascii="Calibri" w:hAnsi="Calibri" w:cs="Calibri"/>
          <w:sz w:val="24"/>
          <w:szCs w:val="24"/>
          <w:lang w:val="en-US"/>
        </w:rPr>
        <w:t>farm emissions</w:t>
      </w:r>
      <w:r w:rsidR="00B63F9F">
        <w:rPr>
          <w:rFonts w:ascii="Calibri" w:hAnsi="Calibri" w:cs="Calibri"/>
          <w:sz w:val="24"/>
          <w:szCs w:val="24"/>
          <w:lang w:val="en-US"/>
        </w:rPr>
        <w:t xml:space="preserve"> (ideal scenario for the use of the pathway), you can complete the Bonsucro Calculator with data regarding 100% of your cane supplying area and use the output</w:t>
      </w:r>
      <w:r w:rsidR="00A31158">
        <w:rPr>
          <w:rFonts w:ascii="Calibri" w:hAnsi="Calibri" w:cs="Calibri"/>
          <w:sz w:val="24"/>
          <w:szCs w:val="24"/>
          <w:lang w:val="en-US"/>
        </w:rPr>
        <w:t>s</w:t>
      </w:r>
      <w:r w:rsidR="00B63F9F">
        <w:rPr>
          <w:rFonts w:ascii="Calibri" w:hAnsi="Calibri" w:cs="Calibri"/>
          <w:sz w:val="24"/>
          <w:szCs w:val="24"/>
          <w:lang w:val="en-US"/>
        </w:rPr>
        <w:t xml:space="preserve"> of indicator 3.2.2 in the same way</w:t>
      </w:r>
      <w:r w:rsidR="00A31158">
        <w:rPr>
          <w:rFonts w:ascii="Calibri" w:hAnsi="Calibri" w:cs="Calibri"/>
          <w:sz w:val="24"/>
          <w:szCs w:val="24"/>
          <w:lang w:val="en-US"/>
        </w:rPr>
        <w:t xml:space="preserve"> </w:t>
      </w:r>
      <w:r w:rsidR="0089469E">
        <w:rPr>
          <w:rFonts w:ascii="Calibri" w:hAnsi="Calibri" w:cs="Calibri"/>
          <w:sz w:val="24"/>
          <w:szCs w:val="24"/>
          <w:lang w:val="en-US"/>
        </w:rPr>
        <w:t xml:space="preserve">as </w:t>
      </w:r>
      <w:r w:rsidR="00A31158">
        <w:rPr>
          <w:rFonts w:ascii="Calibri" w:hAnsi="Calibri" w:cs="Calibri"/>
          <w:sz w:val="24"/>
          <w:szCs w:val="24"/>
          <w:lang w:val="en-US"/>
        </w:rPr>
        <w:t>explained above.</w:t>
      </w:r>
    </w:p>
    <w:p w14:paraId="5BC038B8" w14:textId="77777777" w:rsidR="00D36E3E" w:rsidRDefault="00D36E3E" w:rsidP="002F17F3">
      <w:pPr>
        <w:spacing w:line="240" w:lineRule="auto"/>
        <w:jc w:val="both"/>
        <w:rPr>
          <w:rFonts w:ascii="Calibri" w:hAnsi="Calibri" w:cs="Calibri"/>
          <w:sz w:val="24"/>
          <w:szCs w:val="24"/>
          <w:lang w:val="en-US"/>
        </w:rPr>
      </w:pPr>
    </w:p>
    <w:p w14:paraId="355B9127" w14:textId="04A7F485" w:rsidR="00D36E3E" w:rsidRDefault="006E77A6" w:rsidP="002F17F3">
      <w:pPr>
        <w:spacing w:line="240" w:lineRule="auto"/>
        <w:jc w:val="both"/>
        <w:rPr>
          <w:rFonts w:ascii="Calibri" w:hAnsi="Calibri" w:cs="Calibri"/>
          <w:sz w:val="24"/>
          <w:szCs w:val="24"/>
          <w:lang w:val="en-US"/>
        </w:rPr>
      </w:pPr>
      <w:r>
        <w:rPr>
          <w:rFonts w:ascii="Calibri" w:hAnsi="Calibri" w:cs="Calibri"/>
          <w:noProof/>
          <w:sz w:val="24"/>
          <w:szCs w:val="24"/>
          <w:lang w:val="en-US"/>
        </w:rPr>
        <w:drawing>
          <wp:inline distT="0" distB="0" distL="0" distR="0" wp14:anchorId="3A5C3981" wp14:editId="7DEECF62">
            <wp:extent cx="5731510" cy="907415"/>
            <wp:effectExtent l="0" t="0" r="0" b="0"/>
            <wp:docPr id="789136253" name="Imagem 2"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136253" name="Imagem 2" descr="Interface gráfica do usuário, Aplicativo&#10;&#10;Descrição gerada automa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14:paraId="6113D0FD" w14:textId="77777777" w:rsidR="00D36E3E" w:rsidRDefault="00D36E3E" w:rsidP="002F17F3">
      <w:pPr>
        <w:spacing w:line="240" w:lineRule="auto"/>
        <w:jc w:val="both"/>
        <w:rPr>
          <w:rFonts w:ascii="Calibri" w:hAnsi="Calibri" w:cs="Calibri"/>
          <w:sz w:val="24"/>
          <w:szCs w:val="24"/>
          <w:lang w:val="en-US"/>
        </w:rPr>
      </w:pPr>
    </w:p>
    <w:p w14:paraId="5326021A" w14:textId="77777777" w:rsidR="008B6701" w:rsidRDefault="008B6701" w:rsidP="002F17F3">
      <w:pPr>
        <w:spacing w:line="240" w:lineRule="auto"/>
        <w:jc w:val="both"/>
        <w:rPr>
          <w:rFonts w:ascii="Calibri" w:hAnsi="Calibri" w:cs="Calibri"/>
          <w:sz w:val="24"/>
          <w:szCs w:val="24"/>
          <w:lang w:val="en-US"/>
        </w:rPr>
      </w:pPr>
    </w:p>
    <w:p w14:paraId="691A7D81" w14:textId="36F82D53" w:rsidR="00500F63" w:rsidRDefault="00500F63" w:rsidP="008D51BE">
      <w:pPr>
        <w:spacing w:line="240" w:lineRule="auto"/>
        <w:jc w:val="both"/>
        <w:rPr>
          <w:rFonts w:ascii="Calibri" w:hAnsi="Calibri" w:cs="Calibri"/>
          <w:b/>
          <w:bCs/>
          <w:sz w:val="24"/>
          <w:szCs w:val="24"/>
          <w:lang w:val="en-US"/>
        </w:rPr>
      </w:pPr>
      <w:r w:rsidRPr="008D51BE">
        <w:rPr>
          <w:rFonts w:ascii="Calibri" w:hAnsi="Calibri" w:cs="Calibri"/>
          <w:sz w:val="24"/>
          <w:szCs w:val="24"/>
          <w:lang w:val="en-US"/>
        </w:rPr>
        <w:t xml:space="preserve">If you are a company from the </w:t>
      </w:r>
      <w:r w:rsidRPr="008D51BE">
        <w:rPr>
          <w:rFonts w:ascii="Calibri" w:hAnsi="Calibri" w:cs="Calibri"/>
          <w:b/>
          <w:bCs/>
          <w:sz w:val="24"/>
          <w:szCs w:val="24"/>
          <w:lang w:val="en-US"/>
        </w:rPr>
        <w:t xml:space="preserve">demand-side (traders and buyers), </w:t>
      </w:r>
      <w:r w:rsidRPr="008D51BE">
        <w:rPr>
          <w:rFonts w:ascii="Calibri" w:hAnsi="Calibri" w:cs="Calibri"/>
          <w:sz w:val="24"/>
          <w:szCs w:val="24"/>
          <w:lang w:val="en-US"/>
        </w:rPr>
        <w:t xml:space="preserve">you can use </w:t>
      </w:r>
      <w:r w:rsidR="00662448" w:rsidRPr="008D51BE">
        <w:rPr>
          <w:rFonts w:ascii="Calibri" w:hAnsi="Calibri" w:cs="Calibri"/>
          <w:sz w:val="24"/>
          <w:szCs w:val="24"/>
          <w:lang w:val="en-US"/>
        </w:rPr>
        <w:t xml:space="preserve">your scope 3 emissions related to your procurement of </w:t>
      </w:r>
      <w:r w:rsidR="00B373B4" w:rsidRPr="008D51BE">
        <w:rPr>
          <w:rFonts w:ascii="Calibri" w:hAnsi="Calibri" w:cs="Calibri"/>
          <w:sz w:val="24"/>
          <w:szCs w:val="24"/>
          <w:lang w:val="en-US"/>
        </w:rPr>
        <w:t>your</w:t>
      </w:r>
      <w:r w:rsidR="00662448" w:rsidRPr="008D51BE">
        <w:rPr>
          <w:rFonts w:ascii="Calibri" w:hAnsi="Calibri" w:cs="Calibri"/>
          <w:sz w:val="24"/>
          <w:szCs w:val="24"/>
          <w:lang w:val="en-US"/>
        </w:rPr>
        <w:t xml:space="preserve"> sugarcane-derivative </w:t>
      </w:r>
      <w:r w:rsidR="008D51BE" w:rsidRPr="008D51BE">
        <w:rPr>
          <w:rFonts w:ascii="Calibri" w:hAnsi="Calibri" w:cs="Calibri"/>
          <w:sz w:val="24"/>
          <w:szCs w:val="24"/>
          <w:lang w:val="en-US"/>
        </w:rPr>
        <w:t>following the instructions of the draft Target-setting guide (step 3).</w:t>
      </w:r>
    </w:p>
    <w:p w14:paraId="2BB64817" w14:textId="77777777" w:rsidR="00C33254" w:rsidRDefault="00C33254" w:rsidP="002F17F3">
      <w:pPr>
        <w:spacing w:line="240" w:lineRule="auto"/>
        <w:jc w:val="both"/>
        <w:rPr>
          <w:rFonts w:ascii="Calibri" w:hAnsi="Calibri" w:cs="Calibri"/>
          <w:sz w:val="24"/>
          <w:szCs w:val="24"/>
          <w:lang w:val="en-US"/>
        </w:rPr>
      </w:pPr>
    </w:p>
    <w:p w14:paraId="17A2F074" w14:textId="3B175F54" w:rsidR="00B8109A" w:rsidRDefault="00B8109A" w:rsidP="002F17F3">
      <w:pPr>
        <w:spacing w:line="240" w:lineRule="auto"/>
        <w:jc w:val="both"/>
        <w:rPr>
          <w:rFonts w:ascii="Calibri" w:hAnsi="Calibri" w:cs="Calibri"/>
          <w:sz w:val="24"/>
          <w:szCs w:val="24"/>
          <w:lang w:val="en-US"/>
        </w:rPr>
      </w:pPr>
      <w:r w:rsidRPr="006F38A2">
        <w:rPr>
          <w:rFonts w:ascii="Calibri" w:hAnsi="Calibri" w:cs="Calibri"/>
          <w:sz w:val="24"/>
          <w:szCs w:val="24"/>
          <w:lang w:val="en-US"/>
        </w:rPr>
        <w:t xml:space="preserve">For </w:t>
      </w:r>
      <w:r w:rsidR="00500F63">
        <w:rPr>
          <w:rFonts w:ascii="Calibri" w:hAnsi="Calibri" w:cs="Calibri"/>
          <w:sz w:val="24"/>
          <w:szCs w:val="24"/>
          <w:lang w:val="en-US"/>
        </w:rPr>
        <w:t xml:space="preserve">companies </w:t>
      </w:r>
      <w:r w:rsidRPr="006F38A2">
        <w:rPr>
          <w:rFonts w:ascii="Calibri" w:hAnsi="Calibri" w:cs="Calibri"/>
          <w:sz w:val="24"/>
          <w:szCs w:val="24"/>
          <w:lang w:val="en-US"/>
        </w:rPr>
        <w:t>who do not have a carbon inventory</w:t>
      </w:r>
      <w:r w:rsidR="00B373B4">
        <w:rPr>
          <w:rFonts w:ascii="Calibri" w:hAnsi="Calibri" w:cs="Calibri"/>
          <w:sz w:val="24"/>
          <w:szCs w:val="24"/>
          <w:lang w:val="en-US"/>
        </w:rPr>
        <w:t xml:space="preserve"> in place and no</w:t>
      </w:r>
      <w:r w:rsidRPr="006F38A2">
        <w:rPr>
          <w:rFonts w:ascii="Calibri" w:hAnsi="Calibri" w:cs="Calibri"/>
          <w:sz w:val="24"/>
          <w:szCs w:val="24"/>
          <w:lang w:val="en-US"/>
        </w:rPr>
        <w:t xml:space="preserve"> </w:t>
      </w:r>
      <w:r w:rsidR="00500F63">
        <w:rPr>
          <w:rFonts w:ascii="Calibri" w:hAnsi="Calibri" w:cs="Calibri"/>
          <w:sz w:val="24"/>
          <w:szCs w:val="24"/>
          <w:lang w:val="en-US"/>
        </w:rPr>
        <w:t xml:space="preserve">primary </w:t>
      </w:r>
      <w:r w:rsidR="00B373B4">
        <w:rPr>
          <w:rFonts w:ascii="Calibri" w:hAnsi="Calibri" w:cs="Calibri"/>
          <w:sz w:val="24"/>
          <w:szCs w:val="24"/>
          <w:lang w:val="en-US"/>
        </w:rPr>
        <w:t>data</w:t>
      </w:r>
      <w:r w:rsidRPr="006F38A2">
        <w:rPr>
          <w:rFonts w:ascii="Calibri" w:hAnsi="Calibri" w:cs="Calibri"/>
          <w:sz w:val="24"/>
          <w:szCs w:val="24"/>
          <w:lang w:val="en-US"/>
        </w:rPr>
        <w:t xml:space="preserve">, default GHG emissions values are provided </w:t>
      </w:r>
      <w:r w:rsidR="00B373B4">
        <w:rPr>
          <w:rFonts w:ascii="Calibri" w:hAnsi="Calibri" w:cs="Calibri"/>
          <w:sz w:val="24"/>
          <w:szCs w:val="24"/>
          <w:lang w:val="en-US"/>
        </w:rPr>
        <w:t xml:space="preserve">in the Target-setting Tool </w:t>
      </w:r>
      <w:r w:rsidRPr="006F38A2">
        <w:rPr>
          <w:rFonts w:ascii="Calibri" w:hAnsi="Calibri" w:cs="Calibri"/>
          <w:sz w:val="24"/>
          <w:szCs w:val="24"/>
          <w:lang w:val="en-US"/>
        </w:rPr>
        <w:t>for use in select geographies.</w:t>
      </w:r>
    </w:p>
    <w:p w14:paraId="39D6D5A9" w14:textId="77777777" w:rsidR="00B8109A" w:rsidRPr="006F38A2" w:rsidRDefault="00B8109A" w:rsidP="002F17F3">
      <w:pPr>
        <w:spacing w:line="240" w:lineRule="auto"/>
        <w:jc w:val="both"/>
        <w:rPr>
          <w:rFonts w:ascii="Calibri" w:hAnsi="Calibri" w:cs="Calibri"/>
          <w:sz w:val="24"/>
          <w:szCs w:val="24"/>
          <w:lang w:val="en-US"/>
        </w:rPr>
      </w:pPr>
    </w:p>
    <w:p w14:paraId="5368632D" w14:textId="77777777" w:rsidR="00B8109A" w:rsidRPr="00682DDC" w:rsidRDefault="00B8109A" w:rsidP="00B8109A">
      <w:pPr>
        <w:spacing w:line="240" w:lineRule="auto"/>
        <w:rPr>
          <w:rFonts w:ascii="Calibri" w:hAnsi="Calibri" w:cs="Calibri"/>
          <w:b/>
          <w:bCs/>
          <w:sz w:val="24"/>
          <w:szCs w:val="24"/>
          <w:lang w:val="en-US"/>
        </w:rPr>
      </w:pPr>
      <w:r w:rsidRPr="00682DDC">
        <w:rPr>
          <w:rFonts w:ascii="Calibri" w:hAnsi="Calibri" w:cs="Calibri"/>
          <w:b/>
          <w:bCs/>
          <w:sz w:val="24"/>
          <w:szCs w:val="24"/>
          <w:lang w:val="en-US"/>
        </w:rPr>
        <w:t>Next Steps</w:t>
      </w:r>
    </w:p>
    <w:p w14:paraId="17CBF3FC" w14:textId="6ADF20A6" w:rsidR="00156093" w:rsidRDefault="00E20E28" w:rsidP="00E34282">
      <w:pPr>
        <w:spacing w:line="240" w:lineRule="auto"/>
        <w:jc w:val="both"/>
        <w:rPr>
          <w:rFonts w:ascii="Calibri" w:hAnsi="Calibri" w:cs="Calibri"/>
          <w:b/>
          <w:bCs/>
          <w:sz w:val="24"/>
          <w:szCs w:val="24"/>
          <w:lang w:val="en-US"/>
        </w:rPr>
      </w:pPr>
      <w:r>
        <w:rPr>
          <w:rFonts w:ascii="Calibri" w:hAnsi="Calibri" w:cs="Calibri"/>
          <w:sz w:val="24"/>
          <w:szCs w:val="24"/>
          <w:lang w:val="en-US"/>
        </w:rPr>
        <w:t>Please do read the Target-setting Guide</w:t>
      </w:r>
      <w:r w:rsidR="001F5BAE">
        <w:rPr>
          <w:rFonts w:ascii="Calibri" w:hAnsi="Calibri" w:cs="Calibri"/>
          <w:sz w:val="24"/>
          <w:szCs w:val="24"/>
          <w:lang w:val="en-US"/>
        </w:rPr>
        <w:t xml:space="preserve">, </w:t>
      </w:r>
      <w:r>
        <w:rPr>
          <w:rFonts w:ascii="Calibri" w:hAnsi="Calibri" w:cs="Calibri"/>
          <w:sz w:val="24"/>
          <w:szCs w:val="24"/>
          <w:lang w:val="en-US"/>
        </w:rPr>
        <w:t xml:space="preserve">complete the Target-setting Tool </w:t>
      </w:r>
      <w:r w:rsidR="001F5BAE">
        <w:rPr>
          <w:rFonts w:ascii="Calibri" w:hAnsi="Calibri" w:cs="Calibri"/>
          <w:sz w:val="24"/>
          <w:szCs w:val="24"/>
          <w:lang w:val="en-US"/>
        </w:rPr>
        <w:t>according to the</w:t>
      </w:r>
      <w:r w:rsidR="002A2C51">
        <w:rPr>
          <w:rFonts w:ascii="Calibri" w:hAnsi="Calibri" w:cs="Calibri"/>
          <w:sz w:val="24"/>
          <w:szCs w:val="24"/>
          <w:lang w:val="en-US"/>
        </w:rPr>
        <w:t xml:space="preserve"> Guide and complimentary instructions of this document, </w:t>
      </w:r>
      <w:r>
        <w:rPr>
          <w:rFonts w:ascii="Calibri" w:hAnsi="Calibri" w:cs="Calibri"/>
          <w:sz w:val="24"/>
          <w:szCs w:val="24"/>
          <w:lang w:val="en-US"/>
        </w:rPr>
        <w:t xml:space="preserve">and do share your feedback with us through </w:t>
      </w:r>
      <w:hyperlink r:id="rId18" w:history="1">
        <w:r w:rsidRPr="00055A54">
          <w:rPr>
            <w:rStyle w:val="Hyperlink"/>
            <w:rFonts w:ascii="Calibri" w:hAnsi="Calibri" w:cs="Calibri"/>
            <w:sz w:val="24"/>
            <w:szCs w:val="24"/>
            <w:lang w:val="en-US"/>
          </w:rPr>
          <w:t>this online survey</w:t>
        </w:r>
      </w:hyperlink>
      <w:r>
        <w:rPr>
          <w:rFonts w:ascii="Calibri" w:hAnsi="Calibri" w:cs="Calibri"/>
          <w:sz w:val="24"/>
          <w:szCs w:val="24"/>
          <w:lang w:val="en-US"/>
        </w:rPr>
        <w:t xml:space="preserve"> </w:t>
      </w:r>
      <w:r w:rsidRPr="00E20E28">
        <w:rPr>
          <w:rFonts w:ascii="Calibri" w:hAnsi="Calibri" w:cs="Calibri"/>
          <w:b/>
          <w:bCs/>
          <w:sz w:val="24"/>
          <w:szCs w:val="24"/>
          <w:lang w:val="en-US"/>
        </w:rPr>
        <w:t xml:space="preserve">by </w:t>
      </w:r>
      <w:r w:rsidR="005420EB">
        <w:rPr>
          <w:rFonts w:ascii="Calibri" w:hAnsi="Calibri" w:cs="Calibri"/>
          <w:b/>
          <w:bCs/>
          <w:sz w:val="24"/>
          <w:szCs w:val="24"/>
          <w:lang w:val="en-US"/>
        </w:rPr>
        <w:t>August 5</w:t>
      </w:r>
      <w:r w:rsidRPr="00E20E28">
        <w:rPr>
          <w:rFonts w:ascii="Calibri" w:hAnsi="Calibri" w:cs="Calibri"/>
          <w:b/>
          <w:bCs/>
          <w:sz w:val="24"/>
          <w:szCs w:val="24"/>
          <w:vertAlign w:val="superscript"/>
          <w:lang w:val="en-US"/>
        </w:rPr>
        <w:t>th</w:t>
      </w:r>
      <w:r w:rsidRPr="00E20E28">
        <w:rPr>
          <w:rFonts w:ascii="Calibri" w:hAnsi="Calibri" w:cs="Calibri"/>
          <w:b/>
          <w:bCs/>
          <w:sz w:val="24"/>
          <w:szCs w:val="24"/>
          <w:lang w:val="en-US"/>
        </w:rPr>
        <w:t>, 2023.</w:t>
      </w:r>
      <w:r w:rsidR="00E70B75">
        <w:rPr>
          <w:rFonts w:ascii="Calibri" w:hAnsi="Calibri" w:cs="Calibri"/>
          <w:b/>
          <w:bCs/>
          <w:sz w:val="24"/>
          <w:szCs w:val="24"/>
          <w:lang w:val="en-US"/>
        </w:rPr>
        <w:t xml:space="preserve"> </w:t>
      </w:r>
    </w:p>
    <w:p w14:paraId="0BF13730" w14:textId="77777777" w:rsidR="00156093" w:rsidRDefault="00156093" w:rsidP="00156093">
      <w:pPr>
        <w:spacing w:line="240" w:lineRule="auto"/>
        <w:rPr>
          <w:rFonts w:ascii="Calibri" w:hAnsi="Calibri" w:cs="Calibri"/>
          <w:b/>
          <w:bCs/>
          <w:sz w:val="24"/>
          <w:szCs w:val="24"/>
          <w:lang w:val="en-US"/>
        </w:rPr>
      </w:pPr>
    </w:p>
    <w:p w14:paraId="66B1A836" w14:textId="62CEB898" w:rsidR="00B8109A" w:rsidRPr="00156093" w:rsidRDefault="00E70B75" w:rsidP="001F5BAE">
      <w:pPr>
        <w:spacing w:line="240" w:lineRule="auto"/>
        <w:jc w:val="both"/>
        <w:rPr>
          <w:rFonts w:ascii="Calibri" w:hAnsi="Calibri" w:cs="Calibri"/>
          <w:sz w:val="24"/>
          <w:szCs w:val="24"/>
          <w:lang w:val="en-US"/>
        </w:rPr>
      </w:pPr>
      <w:r w:rsidRPr="00E70B75">
        <w:rPr>
          <w:rFonts w:ascii="Calibri" w:hAnsi="Calibri" w:cs="Calibri"/>
          <w:sz w:val="24"/>
          <w:szCs w:val="24"/>
          <w:lang w:val="en-US"/>
        </w:rPr>
        <w:t xml:space="preserve">The </w:t>
      </w:r>
      <w:r>
        <w:rPr>
          <w:rFonts w:ascii="Calibri" w:hAnsi="Calibri" w:cs="Calibri"/>
          <w:sz w:val="24"/>
          <w:szCs w:val="24"/>
          <w:lang w:val="en-US"/>
        </w:rPr>
        <w:t>transcription of the survey’s questions is reproduced below in Annex 1</w:t>
      </w:r>
      <w:r w:rsidR="00156093">
        <w:rPr>
          <w:rFonts w:ascii="Calibri" w:hAnsi="Calibri" w:cs="Calibri"/>
          <w:sz w:val="24"/>
          <w:szCs w:val="24"/>
          <w:lang w:val="en-US"/>
        </w:rPr>
        <w:t xml:space="preserve"> to ease your work</w:t>
      </w:r>
      <w:r>
        <w:rPr>
          <w:rFonts w:ascii="Calibri" w:hAnsi="Calibri" w:cs="Calibri"/>
          <w:sz w:val="24"/>
          <w:szCs w:val="24"/>
          <w:lang w:val="en-US"/>
        </w:rPr>
        <w:t>.</w:t>
      </w:r>
      <w:r w:rsidR="00156093">
        <w:rPr>
          <w:rFonts w:ascii="Calibri" w:hAnsi="Calibri" w:cs="Calibri"/>
          <w:sz w:val="24"/>
          <w:szCs w:val="24"/>
          <w:lang w:val="en-US"/>
        </w:rPr>
        <w:t xml:space="preserve"> We won’t accept responses submitted in formats other than the </w:t>
      </w:r>
      <w:r w:rsidR="00156093" w:rsidRPr="00055A54">
        <w:rPr>
          <w:rFonts w:ascii="Calibri" w:hAnsi="Calibri" w:cs="Calibri"/>
          <w:sz w:val="24"/>
          <w:szCs w:val="24"/>
          <w:lang w:val="en-US"/>
        </w:rPr>
        <w:t>online survey</w:t>
      </w:r>
      <w:r w:rsidR="00156093">
        <w:rPr>
          <w:rFonts w:ascii="Calibri" w:hAnsi="Calibri" w:cs="Calibri"/>
          <w:sz w:val="24"/>
          <w:szCs w:val="24"/>
          <w:lang w:val="en-US"/>
        </w:rPr>
        <w:t xml:space="preserve">. Please note that the online survey has also </w:t>
      </w:r>
      <w:r w:rsidR="00156093" w:rsidRPr="00D64429">
        <w:rPr>
          <w:rFonts w:ascii="Calibri" w:hAnsi="Calibri" w:cs="Calibri"/>
          <w:sz w:val="24"/>
          <w:szCs w:val="24"/>
          <w:lang w:val="en-US"/>
        </w:rPr>
        <w:t xml:space="preserve">a “Save and </w:t>
      </w:r>
      <w:r w:rsidR="00D64429" w:rsidRPr="00D64429">
        <w:rPr>
          <w:rFonts w:ascii="Calibri" w:hAnsi="Calibri" w:cs="Calibri"/>
          <w:sz w:val="24"/>
          <w:szCs w:val="24"/>
          <w:lang w:val="en-US"/>
        </w:rPr>
        <w:t>continue</w:t>
      </w:r>
      <w:r w:rsidR="00156093" w:rsidRPr="00D64429">
        <w:rPr>
          <w:rFonts w:ascii="Calibri" w:hAnsi="Calibri" w:cs="Calibri"/>
          <w:sz w:val="24"/>
          <w:szCs w:val="24"/>
          <w:lang w:val="en-US"/>
        </w:rPr>
        <w:t xml:space="preserve"> later” function</w:t>
      </w:r>
      <w:r w:rsidR="003C2286">
        <w:rPr>
          <w:rFonts w:ascii="Calibri" w:hAnsi="Calibri" w:cs="Calibri"/>
          <w:sz w:val="24"/>
          <w:szCs w:val="24"/>
          <w:lang w:val="en-US"/>
        </w:rPr>
        <w:t xml:space="preserve"> and is available in English, Spanish and Portuguese.</w:t>
      </w:r>
    </w:p>
    <w:p w14:paraId="0DD9E5F1" w14:textId="77777777" w:rsidR="00484BDD" w:rsidRDefault="00484BDD" w:rsidP="001F5BAE">
      <w:pPr>
        <w:spacing w:line="240" w:lineRule="auto"/>
        <w:jc w:val="both"/>
        <w:rPr>
          <w:rFonts w:ascii="Calibri" w:hAnsi="Calibri" w:cs="Calibri"/>
          <w:b/>
          <w:bCs/>
          <w:sz w:val="24"/>
          <w:szCs w:val="24"/>
          <w:lang w:val="en-US"/>
        </w:rPr>
      </w:pPr>
    </w:p>
    <w:p w14:paraId="52352C64" w14:textId="6179AA00" w:rsidR="00484BDD" w:rsidRPr="00484BDD" w:rsidRDefault="00484BDD" w:rsidP="001F5BAE">
      <w:pPr>
        <w:spacing w:line="240" w:lineRule="auto"/>
        <w:jc w:val="both"/>
        <w:rPr>
          <w:rFonts w:ascii="Calibri" w:hAnsi="Calibri" w:cs="Calibri"/>
          <w:sz w:val="24"/>
          <w:szCs w:val="24"/>
          <w:lang w:val="en-US"/>
        </w:rPr>
      </w:pPr>
      <w:r>
        <w:rPr>
          <w:rFonts w:ascii="Calibri" w:hAnsi="Calibri" w:cs="Calibri"/>
          <w:sz w:val="24"/>
          <w:szCs w:val="24"/>
          <w:lang w:val="en-US"/>
        </w:rPr>
        <w:t>In August and September, Bonsucro and Quantis will work on applying the suggestions that will have come from the pilots and public consultation</w:t>
      </w:r>
      <w:r w:rsidR="00732F3D">
        <w:rPr>
          <w:rFonts w:ascii="Calibri" w:hAnsi="Calibri" w:cs="Calibri"/>
          <w:sz w:val="24"/>
          <w:szCs w:val="24"/>
          <w:lang w:val="en-US"/>
        </w:rPr>
        <w:t xml:space="preserve"> </w:t>
      </w:r>
      <w:r w:rsidR="005420EB">
        <w:rPr>
          <w:rFonts w:ascii="Calibri" w:hAnsi="Calibri" w:cs="Calibri"/>
          <w:sz w:val="24"/>
          <w:szCs w:val="24"/>
          <w:lang w:val="en-US"/>
        </w:rPr>
        <w:t>to</w:t>
      </w:r>
      <w:r w:rsidR="00732F3D">
        <w:rPr>
          <w:rFonts w:ascii="Calibri" w:hAnsi="Calibri" w:cs="Calibri"/>
          <w:sz w:val="24"/>
          <w:szCs w:val="24"/>
          <w:lang w:val="en-US"/>
        </w:rPr>
        <w:t xml:space="preserve"> improve the tool and guide</w:t>
      </w:r>
      <w:r>
        <w:rPr>
          <w:rFonts w:ascii="Calibri" w:hAnsi="Calibri" w:cs="Calibri"/>
          <w:sz w:val="24"/>
          <w:szCs w:val="24"/>
          <w:lang w:val="en-US"/>
        </w:rPr>
        <w:t>.</w:t>
      </w:r>
      <w:r w:rsidR="0002641D">
        <w:rPr>
          <w:rFonts w:ascii="Calibri" w:hAnsi="Calibri" w:cs="Calibri"/>
          <w:sz w:val="24"/>
          <w:szCs w:val="24"/>
          <w:lang w:val="en-US"/>
        </w:rPr>
        <w:t xml:space="preserve"> The final pathway’s tool and guide are planned to be officially launched by the end of October.</w:t>
      </w:r>
    </w:p>
    <w:p w14:paraId="6E2CC299" w14:textId="77777777" w:rsidR="00484BDD" w:rsidRPr="00E20E28" w:rsidRDefault="00484BDD" w:rsidP="001F5BAE">
      <w:pPr>
        <w:spacing w:line="240" w:lineRule="auto"/>
        <w:jc w:val="both"/>
        <w:rPr>
          <w:rFonts w:ascii="Calibri" w:hAnsi="Calibri" w:cs="Calibri"/>
          <w:b/>
          <w:bCs/>
          <w:sz w:val="24"/>
          <w:szCs w:val="24"/>
          <w:lang w:val="en-US"/>
        </w:rPr>
      </w:pPr>
    </w:p>
    <w:p w14:paraId="6CE5A2FD" w14:textId="304C7FC5" w:rsidR="0002641D" w:rsidRPr="0002641D" w:rsidRDefault="0002641D" w:rsidP="001F5BAE">
      <w:pPr>
        <w:spacing w:line="240" w:lineRule="auto"/>
        <w:jc w:val="both"/>
        <w:rPr>
          <w:rFonts w:ascii="Calibri" w:hAnsi="Calibri" w:cs="Calibri"/>
          <w:sz w:val="24"/>
          <w:szCs w:val="24"/>
          <w:lang w:val="en-US"/>
        </w:rPr>
      </w:pPr>
      <w:r w:rsidRPr="0002641D">
        <w:rPr>
          <w:rFonts w:ascii="Calibri" w:hAnsi="Calibri" w:cs="Calibri"/>
          <w:sz w:val="24"/>
          <w:szCs w:val="24"/>
          <w:lang w:val="en-US"/>
        </w:rPr>
        <w:t>Livia Ignácio (</w:t>
      </w:r>
      <w:hyperlink r:id="rId19" w:history="1">
        <w:r w:rsidRPr="0002641D">
          <w:rPr>
            <w:rStyle w:val="Hyperlink"/>
            <w:rFonts w:ascii="Calibri" w:hAnsi="Calibri" w:cs="Calibri"/>
            <w:sz w:val="24"/>
            <w:szCs w:val="24"/>
            <w:lang w:val="en-US"/>
          </w:rPr>
          <w:t>livia@bonsucro.com</w:t>
        </w:r>
      </w:hyperlink>
      <w:r w:rsidRPr="0002641D">
        <w:rPr>
          <w:rFonts w:ascii="Calibri" w:hAnsi="Calibri" w:cs="Calibri"/>
          <w:sz w:val="24"/>
          <w:szCs w:val="24"/>
          <w:lang w:val="en-US"/>
        </w:rPr>
        <w:t xml:space="preserve">) </w:t>
      </w:r>
      <w:r w:rsidR="00732F3D">
        <w:rPr>
          <w:rFonts w:ascii="Calibri" w:hAnsi="Calibri" w:cs="Calibri"/>
          <w:sz w:val="24"/>
          <w:szCs w:val="24"/>
          <w:lang w:val="en-US"/>
        </w:rPr>
        <w:t xml:space="preserve">will remain </w:t>
      </w:r>
      <w:r w:rsidRPr="0002641D">
        <w:rPr>
          <w:rFonts w:ascii="Calibri" w:hAnsi="Calibri" w:cs="Calibri"/>
          <w:sz w:val="24"/>
          <w:szCs w:val="24"/>
          <w:lang w:val="en-US"/>
        </w:rPr>
        <w:t>your main</w:t>
      </w:r>
      <w:r>
        <w:rPr>
          <w:rFonts w:ascii="Calibri" w:hAnsi="Calibri" w:cs="Calibri"/>
          <w:sz w:val="24"/>
          <w:szCs w:val="24"/>
          <w:lang w:val="en-US"/>
        </w:rPr>
        <w:t xml:space="preserve"> focal point in case you have questions throughout the pilot exercise.</w:t>
      </w:r>
    </w:p>
    <w:p w14:paraId="713E0959" w14:textId="77777777" w:rsidR="0002641D" w:rsidRPr="0002641D" w:rsidRDefault="0002641D" w:rsidP="00B8109A">
      <w:pPr>
        <w:spacing w:line="240" w:lineRule="auto"/>
        <w:rPr>
          <w:rFonts w:ascii="Calibri" w:hAnsi="Calibri" w:cs="Calibri"/>
          <w:sz w:val="24"/>
          <w:szCs w:val="24"/>
          <w:lang w:val="en-US"/>
        </w:rPr>
      </w:pPr>
    </w:p>
    <w:p w14:paraId="34006F94" w14:textId="77777777" w:rsidR="00682DDC" w:rsidRDefault="00682DDC" w:rsidP="00682DDC">
      <w:pPr>
        <w:spacing w:line="240" w:lineRule="auto"/>
        <w:rPr>
          <w:rFonts w:ascii="Calibri" w:hAnsi="Calibri" w:cs="Calibri"/>
          <w:sz w:val="24"/>
          <w:szCs w:val="24"/>
          <w:lang w:val="en-US"/>
        </w:rPr>
      </w:pPr>
    </w:p>
    <w:p w14:paraId="493898B2" w14:textId="77777777" w:rsidR="009C6EAD" w:rsidRDefault="009C6EAD" w:rsidP="00682DDC">
      <w:pPr>
        <w:spacing w:line="240" w:lineRule="auto"/>
        <w:rPr>
          <w:rFonts w:ascii="Calibri" w:hAnsi="Calibri" w:cs="Calibri"/>
          <w:sz w:val="24"/>
          <w:szCs w:val="24"/>
          <w:lang w:val="en-US"/>
        </w:rPr>
      </w:pPr>
    </w:p>
    <w:p w14:paraId="02272223" w14:textId="77777777" w:rsidR="009C6EAD" w:rsidRDefault="009C6EAD" w:rsidP="00682DDC">
      <w:pPr>
        <w:spacing w:line="240" w:lineRule="auto"/>
        <w:rPr>
          <w:rFonts w:ascii="Calibri" w:hAnsi="Calibri" w:cs="Calibri"/>
          <w:sz w:val="24"/>
          <w:szCs w:val="24"/>
          <w:lang w:val="en-US"/>
        </w:rPr>
      </w:pPr>
    </w:p>
    <w:p w14:paraId="0CEE6A43" w14:textId="77777777" w:rsidR="009C6EAD" w:rsidRDefault="009C6EAD" w:rsidP="00682DDC">
      <w:pPr>
        <w:spacing w:line="240" w:lineRule="auto"/>
        <w:rPr>
          <w:rFonts w:ascii="Calibri" w:hAnsi="Calibri" w:cs="Calibri"/>
          <w:sz w:val="24"/>
          <w:szCs w:val="24"/>
          <w:lang w:val="en-US"/>
        </w:rPr>
      </w:pPr>
    </w:p>
    <w:p w14:paraId="32239F47" w14:textId="77777777" w:rsidR="002A2C51" w:rsidRDefault="002A2C51" w:rsidP="00682DDC">
      <w:pPr>
        <w:spacing w:line="240" w:lineRule="auto"/>
        <w:rPr>
          <w:rFonts w:ascii="Calibri" w:hAnsi="Calibri" w:cs="Calibri"/>
          <w:sz w:val="24"/>
          <w:szCs w:val="24"/>
          <w:lang w:val="en-US"/>
        </w:rPr>
      </w:pPr>
    </w:p>
    <w:p w14:paraId="393D680B" w14:textId="77777777" w:rsidR="002A2C51" w:rsidRDefault="002A2C51" w:rsidP="00682DDC">
      <w:pPr>
        <w:spacing w:line="240" w:lineRule="auto"/>
        <w:rPr>
          <w:rFonts w:ascii="Calibri" w:hAnsi="Calibri" w:cs="Calibri"/>
          <w:sz w:val="24"/>
          <w:szCs w:val="24"/>
          <w:lang w:val="en-US"/>
        </w:rPr>
      </w:pPr>
    </w:p>
    <w:p w14:paraId="3F684B33" w14:textId="30E89C3A" w:rsidR="00B8109A" w:rsidRDefault="00780ED2" w:rsidP="005420EB">
      <w:pPr>
        <w:spacing w:line="240" w:lineRule="auto"/>
        <w:jc w:val="center"/>
        <w:rPr>
          <w:rFonts w:ascii="Calibri" w:hAnsi="Calibri" w:cs="Calibri"/>
          <w:b/>
          <w:bCs/>
          <w:sz w:val="32"/>
          <w:szCs w:val="32"/>
          <w:lang w:val="en-US"/>
        </w:rPr>
      </w:pPr>
      <w:r>
        <w:rPr>
          <w:rFonts w:ascii="Calibri" w:hAnsi="Calibri" w:cs="Calibri"/>
          <w:b/>
          <w:bCs/>
          <w:sz w:val="32"/>
          <w:szCs w:val="32"/>
          <w:lang w:val="en-US"/>
        </w:rPr>
        <w:lastRenderedPageBreak/>
        <w:t xml:space="preserve">ANNEX 1 </w:t>
      </w:r>
      <w:r w:rsidR="00B961B7">
        <w:rPr>
          <w:rFonts w:ascii="Calibri" w:hAnsi="Calibri" w:cs="Calibri"/>
          <w:b/>
          <w:bCs/>
          <w:sz w:val="32"/>
          <w:szCs w:val="32"/>
          <w:lang w:val="en-US"/>
        </w:rPr>
        <w:t>–</w:t>
      </w:r>
      <w:r>
        <w:rPr>
          <w:rFonts w:ascii="Calibri" w:hAnsi="Calibri" w:cs="Calibri"/>
          <w:b/>
          <w:bCs/>
          <w:sz w:val="32"/>
          <w:szCs w:val="32"/>
          <w:lang w:val="en-US"/>
        </w:rPr>
        <w:t xml:space="preserve"> </w:t>
      </w:r>
      <w:r w:rsidR="00B961B7">
        <w:rPr>
          <w:rFonts w:ascii="Calibri" w:hAnsi="Calibri" w:cs="Calibri"/>
          <w:b/>
          <w:bCs/>
          <w:sz w:val="32"/>
          <w:szCs w:val="32"/>
          <w:lang w:val="en-US"/>
        </w:rPr>
        <w:t xml:space="preserve">TRANSCRIPTION OF </w:t>
      </w:r>
      <w:r w:rsidR="005420EB">
        <w:rPr>
          <w:rFonts w:ascii="Calibri" w:hAnsi="Calibri" w:cs="Calibri"/>
          <w:b/>
          <w:bCs/>
          <w:sz w:val="32"/>
          <w:szCs w:val="32"/>
          <w:lang w:val="en-US"/>
        </w:rPr>
        <w:t>PUBLIC CONSULTATION</w:t>
      </w:r>
      <w:r w:rsidR="00B961B7">
        <w:rPr>
          <w:rFonts w:ascii="Calibri" w:hAnsi="Calibri" w:cs="Calibri"/>
          <w:b/>
          <w:bCs/>
          <w:sz w:val="32"/>
          <w:szCs w:val="32"/>
          <w:lang w:val="en-US"/>
        </w:rPr>
        <w:t xml:space="preserve"> ONLINE SURVEY</w:t>
      </w:r>
    </w:p>
    <w:p w14:paraId="644BF44F" w14:textId="46FC5A19" w:rsidR="00DD272C" w:rsidRDefault="00DD272C" w:rsidP="00B8109A">
      <w:pPr>
        <w:spacing w:line="240" w:lineRule="auto"/>
        <w:rPr>
          <w:rFonts w:ascii="Calibri" w:hAnsi="Calibri" w:cs="Calibri"/>
          <w:sz w:val="24"/>
          <w:szCs w:val="24"/>
          <w:lang w:val="en-US"/>
        </w:rPr>
      </w:pPr>
    </w:p>
    <w:p w14:paraId="1F19C3AA" w14:textId="4099FD17" w:rsidR="00B8109A" w:rsidRPr="00EB3D9E" w:rsidRDefault="00B8109A" w:rsidP="00780ED2">
      <w:pPr>
        <w:spacing w:line="240" w:lineRule="auto"/>
        <w:jc w:val="center"/>
        <w:rPr>
          <w:rFonts w:ascii="Calibri" w:hAnsi="Calibri" w:cs="Calibri"/>
          <w:b/>
          <w:bCs/>
          <w:sz w:val="24"/>
          <w:szCs w:val="24"/>
          <w:lang w:val="en-US"/>
        </w:rPr>
      </w:pPr>
      <w:r w:rsidRPr="00EB3D9E">
        <w:rPr>
          <w:rFonts w:ascii="Calibri" w:hAnsi="Calibri" w:cs="Calibri"/>
          <w:b/>
          <w:bCs/>
          <w:sz w:val="24"/>
          <w:szCs w:val="24"/>
          <w:lang w:val="en-US"/>
        </w:rPr>
        <w:t xml:space="preserve">Bonsucro sugarcane pathway </w:t>
      </w:r>
      <w:r w:rsidR="005420EB">
        <w:rPr>
          <w:rFonts w:ascii="Calibri" w:hAnsi="Calibri" w:cs="Calibri"/>
          <w:b/>
          <w:bCs/>
          <w:sz w:val="24"/>
          <w:szCs w:val="24"/>
          <w:lang w:val="en-US"/>
        </w:rPr>
        <w:t>–</w:t>
      </w:r>
      <w:r w:rsidRPr="00EB3D9E">
        <w:rPr>
          <w:rFonts w:ascii="Calibri" w:hAnsi="Calibri" w:cs="Calibri"/>
          <w:b/>
          <w:bCs/>
          <w:sz w:val="24"/>
          <w:szCs w:val="24"/>
          <w:lang w:val="en-US"/>
        </w:rPr>
        <w:t xml:space="preserve"> P</w:t>
      </w:r>
      <w:r w:rsidR="005420EB">
        <w:rPr>
          <w:rFonts w:ascii="Calibri" w:hAnsi="Calibri" w:cs="Calibri"/>
          <w:b/>
          <w:bCs/>
          <w:sz w:val="24"/>
          <w:szCs w:val="24"/>
          <w:lang w:val="en-US"/>
        </w:rPr>
        <w:t>ublic Consultation</w:t>
      </w:r>
      <w:r w:rsidRPr="00EB3D9E">
        <w:rPr>
          <w:rFonts w:ascii="Calibri" w:hAnsi="Calibri" w:cs="Calibri"/>
          <w:b/>
          <w:bCs/>
          <w:sz w:val="24"/>
          <w:szCs w:val="24"/>
          <w:lang w:val="en-US"/>
        </w:rPr>
        <w:t xml:space="preserve"> survey</w:t>
      </w:r>
      <w:r w:rsidR="00EB3D9E">
        <w:rPr>
          <w:rFonts w:ascii="Calibri" w:hAnsi="Calibri" w:cs="Calibri"/>
          <w:b/>
          <w:bCs/>
          <w:sz w:val="24"/>
          <w:szCs w:val="24"/>
          <w:lang w:val="en-US"/>
        </w:rPr>
        <w:br/>
      </w:r>
    </w:p>
    <w:p w14:paraId="3A7405F5" w14:textId="77777777" w:rsidR="00B8109A" w:rsidRPr="00EB3D9E" w:rsidRDefault="00B8109A" w:rsidP="00EB3D9E">
      <w:pPr>
        <w:spacing w:line="240" w:lineRule="auto"/>
        <w:jc w:val="center"/>
        <w:rPr>
          <w:rFonts w:ascii="Calibri" w:hAnsi="Calibri" w:cs="Calibri"/>
          <w:b/>
          <w:bCs/>
          <w:sz w:val="24"/>
          <w:szCs w:val="24"/>
          <w:lang w:val="en-US"/>
        </w:rPr>
      </w:pPr>
      <w:r w:rsidRPr="00EB3D9E">
        <w:rPr>
          <w:rFonts w:ascii="Calibri" w:hAnsi="Calibri" w:cs="Calibri"/>
          <w:b/>
          <w:bCs/>
          <w:sz w:val="24"/>
          <w:szCs w:val="24"/>
          <w:lang w:val="en-US"/>
        </w:rPr>
        <w:t>Creating a collective pathway for GHG mitigation by establishing science-based targets in the sugarcane sector</w:t>
      </w:r>
    </w:p>
    <w:p w14:paraId="1015607F" w14:textId="77777777" w:rsidR="00B8109A" w:rsidRPr="006F38A2" w:rsidRDefault="00B8109A" w:rsidP="00B8109A">
      <w:pPr>
        <w:spacing w:line="240" w:lineRule="auto"/>
        <w:rPr>
          <w:rFonts w:ascii="Calibri" w:hAnsi="Calibri" w:cs="Calibri"/>
          <w:sz w:val="24"/>
          <w:szCs w:val="24"/>
          <w:lang w:val="en-US"/>
        </w:rPr>
      </w:pPr>
    </w:p>
    <w:p w14:paraId="1F23AF79" w14:textId="1ABD7FDC" w:rsidR="00B8109A" w:rsidRDefault="00B8109A" w:rsidP="00697322">
      <w:pPr>
        <w:spacing w:line="240" w:lineRule="auto"/>
        <w:jc w:val="both"/>
        <w:rPr>
          <w:rFonts w:ascii="Calibri" w:hAnsi="Calibri" w:cs="Calibri"/>
          <w:sz w:val="24"/>
          <w:szCs w:val="24"/>
          <w:lang w:val="en-US"/>
        </w:rPr>
      </w:pPr>
      <w:r w:rsidRPr="006F38A2">
        <w:rPr>
          <w:rFonts w:ascii="Calibri" w:hAnsi="Calibri" w:cs="Calibri"/>
          <w:sz w:val="24"/>
          <w:szCs w:val="24"/>
          <w:lang w:val="en-US"/>
        </w:rPr>
        <w:t>Dear companies,</w:t>
      </w:r>
    </w:p>
    <w:p w14:paraId="17A410EE" w14:textId="77777777" w:rsidR="00697322" w:rsidRPr="006F38A2" w:rsidRDefault="00697322" w:rsidP="00697322">
      <w:pPr>
        <w:spacing w:line="240" w:lineRule="auto"/>
        <w:jc w:val="both"/>
        <w:rPr>
          <w:rFonts w:ascii="Calibri" w:hAnsi="Calibri" w:cs="Calibri"/>
          <w:sz w:val="24"/>
          <w:szCs w:val="24"/>
          <w:lang w:val="en-US"/>
        </w:rPr>
      </w:pPr>
    </w:p>
    <w:p w14:paraId="64B3412B" w14:textId="5A796598" w:rsidR="00B8109A" w:rsidRDefault="005420EB" w:rsidP="00697322">
      <w:pPr>
        <w:spacing w:line="240" w:lineRule="auto"/>
        <w:jc w:val="both"/>
        <w:rPr>
          <w:rFonts w:ascii="Calibri" w:hAnsi="Calibri" w:cs="Calibri"/>
          <w:sz w:val="24"/>
          <w:szCs w:val="24"/>
          <w:lang w:val="en-US"/>
        </w:rPr>
      </w:pPr>
      <w:r w:rsidRPr="005420EB">
        <w:rPr>
          <w:rFonts w:ascii="Calibri" w:hAnsi="Calibri" w:cs="Calibri"/>
          <w:sz w:val="24"/>
          <w:szCs w:val="24"/>
          <w:lang w:val="en-US"/>
        </w:rPr>
        <w:t xml:space="preserve">Many thanks for your interest in getting involved with the draft of </w:t>
      </w:r>
      <w:r w:rsidRPr="005420EB">
        <w:rPr>
          <w:rFonts w:ascii="Calibri" w:hAnsi="Calibri" w:cs="Calibri"/>
          <w:b/>
          <w:bCs/>
          <w:sz w:val="24"/>
          <w:szCs w:val="24"/>
          <w:lang w:val="en-US"/>
        </w:rPr>
        <w:t>Bonsucro sugarcane pathway - tool and guide</w:t>
      </w:r>
      <w:r w:rsidRPr="005420EB">
        <w:rPr>
          <w:rFonts w:ascii="Calibri" w:hAnsi="Calibri" w:cs="Calibri"/>
          <w:sz w:val="24"/>
          <w:szCs w:val="24"/>
          <w:lang w:val="en-US"/>
        </w:rPr>
        <w:t>.</w:t>
      </w:r>
    </w:p>
    <w:p w14:paraId="201B4E02" w14:textId="77777777" w:rsidR="005420EB" w:rsidRDefault="005420EB" w:rsidP="00697322">
      <w:pPr>
        <w:spacing w:line="240" w:lineRule="auto"/>
        <w:jc w:val="both"/>
        <w:rPr>
          <w:rFonts w:ascii="Calibri" w:hAnsi="Calibri" w:cs="Calibri"/>
          <w:sz w:val="24"/>
          <w:szCs w:val="24"/>
          <w:lang w:val="en-US"/>
        </w:rPr>
      </w:pPr>
    </w:p>
    <w:p w14:paraId="6D9FF161" w14:textId="5368F3E7" w:rsidR="005420EB" w:rsidRDefault="005420EB" w:rsidP="00697322">
      <w:pPr>
        <w:spacing w:line="240" w:lineRule="auto"/>
        <w:jc w:val="both"/>
        <w:rPr>
          <w:rFonts w:ascii="Calibri" w:hAnsi="Calibri" w:cs="Calibri"/>
          <w:sz w:val="24"/>
          <w:szCs w:val="24"/>
          <w:lang w:val="en-US"/>
        </w:rPr>
      </w:pPr>
      <w:r w:rsidRPr="005420EB">
        <w:rPr>
          <w:rFonts w:ascii="Calibri" w:hAnsi="Calibri" w:cs="Calibri"/>
          <w:sz w:val="24"/>
          <w:szCs w:val="24"/>
          <w:lang w:val="en-US"/>
        </w:rPr>
        <w:t>Here is the public consultation survey for you to complete and give us your feedback on the tool and guide.</w:t>
      </w:r>
    </w:p>
    <w:p w14:paraId="21B896FB" w14:textId="77777777" w:rsidR="005420EB" w:rsidRPr="006F38A2" w:rsidRDefault="005420EB" w:rsidP="00697322">
      <w:pPr>
        <w:spacing w:line="240" w:lineRule="auto"/>
        <w:jc w:val="both"/>
        <w:rPr>
          <w:rFonts w:ascii="Calibri" w:hAnsi="Calibri" w:cs="Calibri"/>
          <w:sz w:val="24"/>
          <w:szCs w:val="24"/>
          <w:lang w:val="en-US"/>
        </w:rPr>
      </w:pPr>
    </w:p>
    <w:p w14:paraId="4BD7F366" w14:textId="1EAC0839" w:rsidR="00B8109A" w:rsidRPr="006F38A2" w:rsidRDefault="00B8109A" w:rsidP="00697322">
      <w:pPr>
        <w:spacing w:line="240" w:lineRule="auto"/>
        <w:jc w:val="both"/>
        <w:rPr>
          <w:rFonts w:ascii="Calibri" w:hAnsi="Calibri" w:cs="Calibri"/>
          <w:sz w:val="24"/>
          <w:szCs w:val="24"/>
          <w:lang w:val="en-US"/>
        </w:rPr>
      </w:pPr>
      <w:r w:rsidRPr="006F38A2">
        <w:rPr>
          <w:rFonts w:ascii="Calibri" w:hAnsi="Calibri" w:cs="Calibri"/>
          <w:sz w:val="24"/>
          <w:szCs w:val="24"/>
          <w:lang w:val="en-US"/>
        </w:rPr>
        <w:t xml:space="preserve">This survey is divided into </w:t>
      </w:r>
      <w:r w:rsidR="00014CA8">
        <w:rPr>
          <w:rFonts w:ascii="Calibri" w:hAnsi="Calibri" w:cs="Calibri"/>
          <w:sz w:val="24"/>
          <w:szCs w:val="24"/>
          <w:lang w:val="en-US"/>
        </w:rPr>
        <w:t>5</w:t>
      </w:r>
      <w:r w:rsidRPr="006F38A2">
        <w:rPr>
          <w:rFonts w:ascii="Calibri" w:hAnsi="Calibri" w:cs="Calibri"/>
          <w:sz w:val="24"/>
          <w:szCs w:val="24"/>
          <w:lang w:val="en-US"/>
        </w:rPr>
        <w:t xml:space="preserve"> main parts:</w:t>
      </w:r>
    </w:p>
    <w:p w14:paraId="27B4ADDA" w14:textId="6DE8F43E" w:rsidR="00014CA8" w:rsidRDefault="00014CA8" w:rsidP="00697322">
      <w:pPr>
        <w:numPr>
          <w:ilvl w:val="1"/>
          <w:numId w:val="5"/>
        </w:numPr>
        <w:spacing w:line="240" w:lineRule="auto"/>
        <w:jc w:val="both"/>
        <w:rPr>
          <w:rFonts w:ascii="Calibri" w:hAnsi="Calibri" w:cs="Calibri"/>
          <w:sz w:val="24"/>
          <w:szCs w:val="24"/>
          <w:lang w:val="en-US"/>
        </w:rPr>
      </w:pPr>
      <w:r>
        <w:rPr>
          <w:rFonts w:ascii="Calibri" w:hAnsi="Calibri" w:cs="Calibri"/>
          <w:sz w:val="24"/>
          <w:szCs w:val="24"/>
          <w:lang w:val="en-US"/>
        </w:rPr>
        <w:t>1-Identification Details</w:t>
      </w:r>
    </w:p>
    <w:p w14:paraId="36A175A9" w14:textId="15716582" w:rsidR="00B8109A" w:rsidRPr="006F38A2" w:rsidRDefault="00014CA8" w:rsidP="00697322">
      <w:pPr>
        <w:numPr>
          <w:ilvl w:val="1"/>
          <w:numId w:val="5"/>
        </w:numPr>
        <w:spacing w:line="240" w:lineRule="auto"/>
        <w:jc w:val="both"/>
        <w:rPr>
          <w:rFonts w:ascii="Calibri" w:hAnsi="Calibri" w:cs="Calibri"/>
          <w:sz w:val="24"/>
          <w:szCs w:val="24"/>
          <w:lang w:val="en-US"/>
        </w:rPr>
      </w:pPr>
      <w:r>
        <w:rPr>
          <w:rFonts w:ascii="Calibri" w:hAnsi="Calibri" w:cs="Calibri"/>
          <w:sz w:val="24"/>
          <w:szCs w:val="24"/>
          <w:lang w:val="en-US"/>
        </w:rPr>
        <w:t>2</w:t>
      </w:r>
      <w:r w:rsidR="00B8109A" w:rsidRPr="006F38A2">
        <w:rPr>
          <w:rFonts w:ascii="Calibri" w:hAnsi="Calibri" w:cs="Calibri"/>
          <w:sz w:val="24"/>
          <w:szCs w:val="24"/>
          <w:lang w:val="en-US"/>
        </w:rPr>
        <w:t>-</w:t>
      </w:r>
      <w:r w:rsidR="001741C5">
        <w:rPr>
          <w:rFonts w:ascii="Calibri" w:hAnsi="Calibri" w:cs="Calibri"/>
          <w:sz w:val="24"/>
          <w:szCs w:val="24"/>
          <w:lang w:val="en-US"/>
        </w:rPr>
        <w:t>General</w:t>
      </w:r>
      <w:r w:rsidR="00B8109A" w:rsidRPr="006F38A2">
        <w:rPr>
          <w:rFonts w:ascii="Calibri" w:hAnsi="Calibri" w:cs="Calibri"/>
          <w:sz w:val="24"/>
          <w:szCs w:val="24"/>
          <w:lang w:val="en-US"/>
        </w:rPr>
        <w:t xml:space="preserve"> Aspects</w:t>
      </w:r>
    </w:p>
    <w:p w14:paraId="6B2B938F" w14:textId="291A01F7" w:rsidR="00B8109A" w:rsidRPr="006F38A2" w:rsidRDefault="00014CA8" w:rsidP="00697322">
      <w:pPr>
        <w:numPr>
          <w:ilvl w:val="1"/>
          <w:numId w:val="5"/>
        </w:numPr>
        <w:spacing w:line="240" w:lineRule="auto"/>
        <w:jc w:val="both"/>
        <w:rPr>
          <w:rFonts w:ascii="Calibri" w:hAnsi="Calibri" w:cs="Calibri"/>
          <w:sz w:val="24"/>
          <w:szCs w:val="24"/>
          <w:lang w:val="en-US"/>
        </w:rPr>
      </w:pPr>
      <w:r>
        <w:rPr>
          <w:rFonts w:ascii="Calibri" w:hAnsi="Calibri" w:cs="Calibri"/>
          <w:sz w:val="24"/>
          <w:szCs w:val="24"/>
          <w:lang w:val="en-US"/>
        </w:rPr>
        <w:t>3</w:t>
      </w:r>
      <w:r w:rsidR="00B8109A" w:rsidRPr="006F38A2">
        <w:rPr>
          <w:rFonts w:ascii="Calibri" w:hAnsi="Calibri" w:cs="Calibri"/>
          <w:sz w:val="24"/>
          <w:szCs w:val="24"/>
          <w:lang w:val="en-US"/>
        </w:rPr>
        <w:t>-Data Requirements and Data Gathering</w:t>
      </w:r>
    </w:p>
    <w:p w14:paraId="01C8B383" w14:textId="16840F43" w:rsidR="00B8109A" w:rsidRPr="006F38A2" w:rsidRDefault="00014CA8" w:rsidP="00697322">
      <w:pPr>
        <w:numPr>
          <w:ilvl w:val="1"/>
          <w:numId w:val="5"/>
        </w:numPr>
        <w:spacing w:line="240" w:lineRule="auto"/>
        <w:jc w:val="both"/>
        <w:rPr>
          <w:rFonts w:ascii="Calibri" w:hAnsi="Calibri" w:cs="Calibri"/>
          <w:sz w:val="24"/>
          <w:szCs w:val="24"/>
          <w:lang w:val="en-US"/>
        </w:rPr>
      </w:pPr>
      <w:r>
        <w:rPr>
          <w:rFonts w:ascii="Calibri" w:hAnsi="Calibri" w:cs="Calibri"/>
          <w:sz w:val="24"/>
          <w:szCs w:val="24"/>
          <w:lang w:val="en-US"/>
        </w:rPr>
        <w:t>4</w:t>
      </w:r>
      <w:r w:rsidR="00B8109A" w:rsidRPr="006F38A2">
        <w:rPr>
          <w:rFonts w:ascii="Calibri" w:hAnsi="Calibri" w:cs="Calibri"/>
          <w:sz w:val="24"/>
          <w:szCs w:val="24"/>
          <w:lang w:val="en-US"/>
        </w:rPr>
        <w:t>-Overall Usability of the Guid</w:t>
      </w:r>
      <w:r w:rsidR="001741C5">
        <w:rPr>
          <w:rFonts w:ascii="Calibri" w:hAnsi="Calibri" w:cs="Calibri"/>
          <w:sz w:val="24"/>
          <w:szCs w:val="24"/>
          <w:lang w:val="en-US"/>
        </w:rPr>
        <w:t>e</w:t>
      </w:r>
      <w:r w:rsidR="00B8109A" w:rsidRPr="006F38A2">
        <w:rPr>
          <w:rFonts w:ascii="Calibri" w:hAnsi="Calibri" w:cs="Calibri"/>
          <w:sz w:val="24"/>
          <w:szCs w:val="24"/>
          <w:lang w:val="en-US"/>
        </w:rPr>
        <w:t xml:space="preserve"> and Tool</w:t>
      </w:r>
    </w:p>
    <w:p w14:paraId="0B9B650F" w14:textId="32255DBE" w:rsidR="00B8109A" w:rsidRPr="006F38A2" w:rsidRDefault="00014CA8" w:rsidP="00697322">
      <w:pPr>
        <w:numPr>
          <w:ilvl w:val="1"/>
          <w:numId w:val="5"/>
        </w:numPr>
        <w:spacing w:line="240" w:lineRule="auto"/>
        <w:jc w:val="both"/>
        <w:rPr>
          <w:rFonts w:ascii="Calibri" w:hAnsi="Calibri" w:cs="Calibri"/>
          <w:sz w:val="24"/>
          <w:szCs w:val="24"/>
          <w:lang w:val="en-US"/>
        </w:rPr>
      </w:pPr>
      <w:r>
        <w:rPr>
          <w:rFonts w:ascii="Calibri" w:hAnsi="Calibri" w:cs="Calibri"/>
          <w:sz w:val="24"/>
          <w:szCs w:val="24"/>
          <w:lang w:val="en-US"/>
        </w:rPr>
        <w:t>5</w:t>
      </w:r>
      <w:r w:rsidR="00B8109A" w:rsidRPr="006F38A2">
        <w:rPr>
          <w:rFonts w:ascii="Calibri" w:hAnsi="Calibri" w:cs="Calibri"/>
          <w:sz w:val="24"/>
          <w:szCs w:val="24"/>
          <w:lang w:val="en-US"/>
        </w:rPr>
        <w:t>-Climate Plans and Next Steps</w:t>
      </w:r>
    </w:p>
    <w:p w14:paraId="6380BA54" w14:textId="77777777" w:rsidR="00B8109A" w:rsidRPr="006F38A2" w:rsidRDefault="00B8109A" w:rsidP="00697322">
      <w:pPr>
        <w:spacing w:line="240" w:lineRule="auto"/>
        <w:jc w:val="both"/>
        <w:rPr>
          <w:rFonts w:ascii="Calibri" w:hAnsi="Calibri" w:cs="Calibri"/>
          <w:sz w:val="24"/>
          <w:szCs w:val="24"/>
          <w:lang w:val="en-US"/>
        </w:rPr>
      </w:pPr>
    </w:p>
    <w:p w14:paraId="5C791D18" w14:textId="0ACB320D" w:rsidR="00B8109A" w:rsidRDefault="00B8109A" w:rsidP="00697322">
      <w:pPr>
        <w:spacing w:line="240" w:lineRule="auto"/>
        <w:jc w:val="both"/>
        <w:rPr>
          <w:rFonts w:ascii="Calibri" w:hAnsi="Calibri" w:cs="Calibri"/>
          <w:sz w:val="24"/>
          <w:szCs w:val="24"/>
          <w:lang w:val="en-US"/>
        </w:rPr>
      </w:pPr>
      <w:r w:rsidRPr="006F38A2">
        <w:rPr>
          <w:rFonts w:ascii="Calibri" w:hAnsi="Calibri" w:cs="Calibri"/>
          <w:sz w:val="24"/>
          <w:szCs w:val="24"/>
          <w:lang w:val="en-US"/>
        </w:rPr>
        <w:t xml:space="preserve">We expect you to submit your </w:t>
      </w:r>
      <w:r w:rsidR="005420EB">
        <w:rPr>
          <w:rFonts w:ascii="Calibri" w:hAnsi="Calibri" w:cs="Calibri"/>
          <w:sz w:val="24"/>
          <w:szCs w:val="24"/>
          <w:lang w:val="en-US"/>
        </w:rPr>
        <w:t>feedback</w:t>
      </w:r>
      <w:r w:rsidRPr="006F38A2">
        <w:rPr>
          <w:rFonts w:ascii="Calibri" w:hAnsi="Calibri" w:cs="Calibri"/>
          <w:sz w:val="24"/>
          <w:szCs w:val="24"/>
          <w:lang w:val="en-US"/>
        </w:rPr>
        <w:t xml:space="preserve"> </w:t>
      </w:r>
      <w:r w:rsidRPr="00697322">
        <w:rPr>
          <w:rFonts w:ascii="Calibri" w:hAnsi="Calibri" w:cs="Calibri"/>
          <w:b/>
          <w:bCs/>
          <w:sz w:val="24"/>
          <w:szCs w:val="24"/>
          <w:lang w:val="en-US"/>
        </w:rPr>
        <w:t xml:space="preserve">by </w:t>
      </w:r>
      <w:r w:rsidR="005420EB">
        <w:rPr>
          <w:rFonts w:ascii="Calibri" w:hAnsi="Calibri" w:cs="Calibri"/>
          <w:b/>
          <w:bCs/>
          <w:sz w:val="24"/>
          <w:szCs w:val="24"/>
          <w:lang w:val="en-US"/>
        </w:rPr>
        <w:t>August</w:t>
      </w:r>
      <w:r w:rsidRPr="00697322">
        <w:rPr>
          <w:rFonts w:ascii="Calibri" w:hAnsi="Calibri" w:cs="Calibri"/>
          <w:b/>
          <w:bCs/>
          <w:sz w:val="24"/>
          <w:szCs w:val="24"/>
          <w:lang w:val="en-US"/>
        </w:rPr>
        <w:t xml:space="preserve"> </w:t>
      </w:r>
      <w:r w:rsidR="005420EB">
        <w:rPr>
          <w:rFonts w:ascii="Calibri" w:hAnsi="Calibri" w:cs="Calibri"/>
          <w:b/>
          <w:bCs/>
          <w:sz w:val="24"/>
          <w:szCs w:val="24"/>
          <w:lang w:val="en-US"/>
        </w:rPr>
        <w:t>5</w:t>
      </w:r>
      <w:r w:rsidRPr="00697322">
        <w:rPr>
          <w:rFonts w:ascii="Calibri" w:hAnsi="Calibri" w:cs="Calibri"/>
          <w:b/>
          <w:bCs/>
          <w:sz w:val="24"/>
          <w:szCs w:val="24"/>
          <w:lang w:val="en-US"/>
        </w:rPr>
        <w:t>th, 2023</w:t>
      </w:r>
      <w:r w:rsidRPr="006F38A2">
        <w:rPr>
          <w:rFonts w:ascii="Calibri" w:hAnsi="Calibri" w:cs="Calibri"/>
          <w:sz w:val="24"/>
          <w:szCs w:val="24"/>
          <w:lang w:val="en-US"/>
        </w:rPr>
        <w:t>.</w:t>
      </w:r>
    </w:p>
    <w:p w14:paraId="11E5198C" w14:textId="77777777" w:rsidR="002331A4" w:rsidRDefault="002331A4" w:rsidP="00697322">
      <w:pPr>
        <w:spacing w:line="240" w:lineRule="auto"/>
        <w:jc w:val="both"/>
        <w:rPr>
          <w:rFonts w:ascii="Calibri" w:hAnsi="Calibri" w:cs="Calibri"/>
          <w:sz w:val="24"/>
          <w:szCs w:val="24"/>
          <w:lang w:val="en-US"/>
        </w:rPr>
      </w:pPr>
    </w:p>
    <w:p w14:paraId="4C62F8B8" w14:textId="675083CC" w:rsidR="002331A4" w:rsidRPr="006F38A2" w:rsidRDefault="002331A4" w:rsidP="00697322">
      <w:pPr>
        <w:spacing w:line="240" w:lineRule="auto"/>
        <w:jc w:val="both"/>
        <w:rPr>
          <w:rFonts w:ascii="Calibri" w:hAnsi="Calibri" w:cs="Calibri"/>
          <w:sz w:val="24"/>
          <w:szCs w:val="24"/>
          <w:lang w:val="en-US"/>
        </w:rPr>
      </w:pPr>
      <w:r w:rsidRPr="00843A69">
        <w:rPr>
          <w:rFonts w:ascii="Calibri" w:hAnsi="Calibri" w:cs="Calibri"/>
          <w:sz w:val="24"/>
          <w:szCs w:val="24"/>
          <w:lang w:val="en-US"/>
        </w:rPr>
        <w:t xml:space="preserve">On the top right </w:t>
      </w:r>
      <w:r w:rsidR="00BD74F9" w:rsidRPr="00843A69">
        <w:rPr>
          <w:rFonts w:ascii="Calibri" w:hAnsi="Calibri" w:cs="Calibri"/>
          <w:sz w:val="24"/>
          <w:szCs w:val="24"/>
          <w:lang w:val="en-US"/>
        </w:rPr>
        <w:t>corner,</w:t>
      </w:r>
      <w:r w:rsidRPr="00843A69">
        <w:rPr>
          <w:rFonts w:ascii="Calibri" w:hAnsi="Calibri" w:cs="Calibri"/>
          <w:sz w:val="24"/>
          <w:szCs w:val="24"/>
          <w:lang w:val="en-US"/>
        </w:rPr>
        <w:t xml:space="preserve"> you can select the language that best suits you</w:t>
      </w:r>
      <w:r w:rsidR="00FC107A" w:rsidRPr="00843A69">
        <w:rPr>
          <w:rFonts w:ascii="Calibri" w:hAnsi="Calibri" w:cs="Calibri"/>
          <w:sz w:val="24"/>
          <w:szCs w:val="24"/>
          <w:lang w:val="en-US"/>
        </w:rPr>
        <w:t xml:space="preserve"> (English, Spanish, Portuguese)</w:t>
      </w:r>
      <w:r w:rsidRPr="00843A69">
        <w:rPr>
          <w:rFonts w:ascii="Calibri" w:hAnsi="Calibri" w:cs="Calibri"/>
          <w:sz w:val="24"/>
          <w:szCs w:val="24"/>
          <w:lang w:val="en-US"/>
        </w:rPr>
        <w:t>, and</w:t>
      </w:r>
      <w:r w:rsidR="00843A69">
        <w:rPr>
          <w:rFonts w:ascii="Calibri" w:hAnsi="Calibri" w:cs="Calibri"/>
          <w:sz w:val="24"/>
          <w:szCs w:val="24"/>
          <w:lang w:val="en-US"/>
        </w:rPr>
        <w:t xml:space="preserve"> from the next page</w:t>
      </w:r>
      <w:r w:rsidRPr="00843A69">
        <w:rPr>
          <w:rFonts w:ascii="Calibri" w:hAnsi="Calibri" w:cs="Calibri"/>
          <w:sz w:val="24"/>
          <w:szCs w:val="24"/>
          <w:lang w:val="en-US"/>
        </w:rPr>
        <w:t xml:space="preserve"> there </w:t>
      </w:r>
      <w:r w:rsidR="00843A69">
        <w:rPr>
          <w:rFonts w:ascii="Calibri" w:hAnsi="Calibri" w:cs="Calibri"/>
          <w:sz w:val="24"/>
          <w:szCs w:val="24"/>
          <w:lang w:val="en-US"/>
        </w:rPr>
        <w:t>will</w:t>
      </w:r>
      <w:r w:rsidRPr="00843A69">
        <w:rPr>
          <w:rFonts w:ascii="Calibri" w:hAnsi="Calibri" w:cs="Calibri"/>
          <w:sz w:val="24"/>
          <w:szCs w:val="24"/>
          <w:lang w:val="en-US"/>
        </w:rPr>
        <w:t xml:space="preserve"> also </w:t>
      </w:r>
      <w:r w:rsidR="00843A69">
        <w:rPr>
          <w:rFonts w:ascii="Calibri" w:hAnsi="Calibri" w:cs="Calibri"/>
          <w:sz w:val="24"/>
          <w:szCs w:val="24"/>
          <w:lang w:val="en-US"/>
        </w:rPr>
        <w:t>be a</w:t>
      </w:r>
      <w:r w:rsidRPr="00843A69">
        <w:rPr>
          <w:rFonts w:ascii="Calibri" w:hAnsi="Calibri" w:cs="Calibri"/>
          <w:sz w:val="24"/>
          <w:szCs w:val="24"/>
          <w:lang w:val="en-US"/>
        </w:rPr>
        <w:t xml:space="preserve"> </w:t>
      </w:r>
      <w:r w:rsidR="00843A69" w:rsidRPr="00843A69">
        <w:rPr>
          <w:rFonts w:ascii="Calibri" w:hAnsi="Calibri" w:cs="Calibri"/>
          <w:sz w:val="24"/>
          <w:szCs w:val="24"/>
          <w:lang w:val="en-US"/>
        </w:rPr>
        <w:t xml:space="preserve">“Save and continue later” function </w:t>
      </w:r>
      <w:r w:rsidRPr="00843A69">
        <w:rPr>
          <w:rFonts w:ascii="Calibri" w:hAnsi="Calibri" w:cs="Calibri"/>
          <w:sz w:val="24"/>
          <w:szCs w:val="24"/>
          <w:lang w:val="en-US"/>
        </w:rPr>
        <w:t>in case you would like to save your work and come back to the survey</w:t>
      </w:r>
      <w:r w:rsidR="00843A69">
        <w:rPr>
          <w:rFonts w:ascii="Calibri" w:hAnsi="Calibri" w:cs="Calibri"/>
          <w:sz w:val="24"/>
          <w:szCs w:val="24"/>
          <w:lang w:val="en-US"/>
        </w:rPr>
        <w:t xml:space="preserve"> later</w:t>
      </w:r>
      <w:r w:rsidRPr="00843A69">
        <w:rPr>
          <w:rFonts w:ascii="Calibri" w:hAnsi="Calibri" w:cs="Calibri"/>
          <w:sz w:val="24"/>
          <w:szCs w:val="24"/>
          <w:lang w:val="en-US"/>
        </w:rPr>
        <w:t>.</w:t>
      </w:r>
    </w:p>
    <w:p w14:paraId="2D5E048D" w14:textId="77777777" w:rsidR="00B8109A" w:rsidRPr="006F38A2" w:rsidRDefault="00B8109A" w:rsidP="00697322">
      <w:pPr>
        <w:spacing w:line="240" w:lineRule="auto"/>
        <w:jc w:val="both"/>
        <w:rPr>
          <w:rFonts w:ascii="Calibri" w:hAnsi="Calibri" w:cs="Calibri"/>
          <w:sz w:val="24"/>
          <w:szCs w:val="24"/>
          <w:lang w:val="en-US"/>
        </w:rPr>
      </w:pPr>
    </w:p>
    <w:p w14:paraId="0AE15F1B" w14:textId="5AE7D7DD" w:rsidR="00B8109A" w:rsidRPr="006F38A2" w:rsidRDefault="00B8109A" w:rsidP="00697322">
      <w:pPr>
        <w:spacing w:line="240" w:lineRule="auto"/>
        <w:jc w:val="both"/>
        <w:rPr>
          <w:rFonts w:ascii="Calibri" w:hAnsi="Calibri" w:cs="Calibri"/>
          <w:sz w:val="24"/>
          <w:szCs w:val="24"/>
          <w:lang w:val="en-US"/>
        </w:rPr>
      </w:pPr>
      <w:r w:rsidRPr="006F38A2">
        <w:rPr>
          <w:rFonts w:ascii="Calibri" w:hAnsi="Calibri" w:cs="Calibri"/>
          <w:sz w:val="24"/>
          <w:szCs w:val="24"/>
          <w:lang w:val="en-US"/>
        </w:rPr>
        <w:t>Please feel free to give answers</w:t>
      </w:r>
      <w:r w:rsidR="002331A4">
        <w:rPr>
          <w:rFonts w:ascii="Calibri" w:hAnsi="Calibri" w:cs="Calibri"/>
          <w:sz w:val="24"/>
          <w:szCs w:val="24"/>
          <w:lang w:val="en-US"/>
        </w:rPr>
        <w:t xml:space="preserve"> to the opened questions</w:t>
      </w:r>
      <w:r w:rsidRPr="006F38A2">
        <w:rPr>
          <w:rFonts w:ascii="Calibri" w:hAnsi="Calibri" w:cs="Calibri"/>
          <w:sz w:val="24"/>
          <w:szCs w:val="24"/>
          <w:lang w:val="en-US"/>
        </w:rPr>
        <w:t xml:space="preserve"> in English, Spanish or Portuguese.</w:t>
      </w:r>
    </w:p>
    <w:p w14:paraId="030A4609" w14:textId="77777777" w:rsidR="00B8109A" w:rsidRPr="006F38A2" w:rsidRDefault="00B8109A" w:rsidP="00697322">
      <w:pPr>
        <w:spacing w:line="240" w:lineRule="auto"/>
        <w:jc w:val="both"/>
        <w:rPr>
          <w:rFonts w:ascii="Calibri" w:hAnsi="Calibri" w:cs="Calibri"/>
          <w:sz w:val="24"/>
          <w:szCs w:val="24"/>
          <w:lang w:val="en-US"/>
        </w:rPr>
      </w:pPr>
    </w:p>
    <w:p w14:paraId="3C2D75BA" w14:textId="77777777" w:rsidR="00B8109A" w:rsidRPr="006F38A2" w:rsidRDefault="00B8109A" w:rsidP="00697322">
      <w:pPr>
        <w:spacing w:line="240" w:lineRule="auto"/>
        <w:jc w:val="both"/>
        <w:rPr>
          <w:rFonts w:ascii="Calibri" w:hAnsi="Calibri" w:cs="Calibri"/>
          <w:sz w:val="24"/>
          <w:szCs w:val="24"/>
          <w:lang w:val="en-US"/>
        </w:rPr>
      </w:pPr>
      <w:r w:rsidRPr="006F38A2">
        <w:rPr>
          <w:rFonts w:ascii="Calibri" w:hAnsi="Calibri" w:cs="Calibri"/>
          <w:sz w:val="24"/>
          <w:szCs w:val="24"/>
          <w:lang w:val="en-US"/>
        </w:rPr>
        <w:t xml:space="preserve">In case you have questions, please do reach out to </w:t>
      </w:r>
      <w:hyperlink r:id="rId20" w:history="1">
        <w:r w:rsidRPr="006F38A2">
          <w:rPr>
            <w:rStyle w:val="Hyperlink"/>
            <w:rFonts w:ascii="Calibri" w:hAnsi="Calibri" w:cs="Calibri"/>
            <w:sz w:val="24"/>
            <w:szCs w:val="24"/>
            <w:lang w:val="en-US"/>
          </w:rPr>
          <w:t>livia@bonsucro.com</w:t>
        </w:r>
      </w:hyperlink>
      <w:r w:rsidRPr="006F38A2">
        <w:rPr>
          <w:rFonts w:ascii="Calibri" w:hAnsi="Calibri" w:cs="Calibri"/>
          <w:sz w:val="24"/>
          <w:szCs w:val="24"/>
          <w:lang w:val="en-US"/>
        </w:rPr>
        <w:t xml:space="preserve"> </w:t>
      </w:r>
    </w:p>
    <w:p w14:paraId="370A2BBA" w14:textId="77777777" w:rsidR="00B8109A" w:rsidRPr="006F38A2" w:rsidRDefault="00B8109A" w:rsidP="00697322">
      <w:pPr>
        <w:spacing w:line="240" w:lineRule="auto"/>
        <w:jc w:val="both"/>
        <w:rPr>
          <w:rFonts w:ascii="Calibri" w:hAnsi="Calibri" w:cs="Calibri"/>
          <w:sz w:val="24"/>
          <w:szCs w:val="24"/>
          <w:lang w:val="en-US"/>
        </w:rPr>
      </w:pPr>
    </w:p>
    <w:p w14:paraId="1C3C502B" w14:textId="57DC5864" w:rsidR="00B8109A" w:rsidRDefault="00B8109A" w:rsidP="00697322">
      <w:pPr>
        <w:spacing w:line="240" w:lineRule="auto"/>
        <w:jc w:val="both"/>
        <w:rPr>
          <w:rFonts w:ascii="Calibri" w:hAnsi="Calibri" w:cs="Calibri"/>
          <w:sz w:val="24"/>
          <w:szCs w:val="24"/>
          <w:lang w:val="en-US"/>
        </w:rPr>
      </w:pPr>
      <w:r w:rsidRPr="006F38A2">
        <w:rPr>
          <w:rFonts w:ascii="Calibri" w:hAnsi="Calibri" w:cs="Calibri"/>
          <w:sz w:val="24"/>
          <w:szCs w:val="24"/>
          <w:lang w:val="en-US"/>
        </w:rPr>
        <w:t xml:space="preserve">In case you would like to know more about the development of Bonsucro’s sugarcane pathway, </w:t>
      </w:r>
      <w:r w:rsidRPr="00A66AFA">
        <w:rPr>
          <w:rFonts w:ascii="Calibri" w:hAnsi="Calibri" w:cs="Calibri"/>
          <w:sz w:val="24"/>
          <w:szCs w:val="24"/>
          <w:lang w:val="en-US"/>
        </w:rPr>
        <w:t xml:space="preserve">please visit our </w:t>
      </w:r>
      <w:hyperlink r:id="rId21" w:history="1">
        <w:r w:rsidR="00A2498A" w:rsidRPr="00A66AFA">
          <w:rPr>
            <w:rStyle w:val="Hyperlink"/>
            <w:rFonts w:ascii="Calibri" w:hAnsi="Calibri" w:cs="Calibri"/>
            <w:sz w:val="24"/>
            <w:szCs w:val="24"/>
            <w:lang w:val="en-US"/>
          </w:rPr>
          <w:t>project webpage</w:t>
        </w:r>
      </w:hyperlink>
      <w:r w:rsidR="00A2498A" w:rsidRPr="00A66AFA">
        <w:rPr>
          <w:rFonts w:ascii="Calibri" w:hAnsi="Calibri" w:cs="Calibri"/>
          <w:sz w:val="24"/>
          <w:szCs w:val="24"/>
          <w:lang w:val="en-US"/>
        </w:rPr>
        <w:t xml:space="preserve"> </w:t>
      </w:r>
      <w:r w:rsidRPr="00A66AFA">
        <w:rPr>
          <w:rFonts w:ascii="Calibri" w:hAnsi="Calibri" w:cs="Calibri"/>
          <w:sz w:val="24"/>
          <w:szCs w:val="24"/>
          <w:lang w:val="en-US"/>
        </w:rPr>
        <w:t>and</w:t>
      </w:r>
      <w:r w:rsidRPr="006F38A2">
        <w:rPr>
          <w:rFonts w:ascii="Calibri" w:hAnsi="Calibri" w:cs="Calibri"/>
          <w:sz w:val="24"/>
          <w:szCs w:val="24"/>
          <w:lang w:val="en-US"/>
        </w:rPr>
        <w:t xml:space="preserve"> stay tuned with our </w:t>
      </w:r>
      <w:hyperlink r:id="rId22" w:history="1">
        <w:r w:rsidRPr="006F38A2">
          <w:rPr>
            <w:rStyle w:val="Hyperlink"/>
            <w:rFonts w:ascii="Calibri" w:hAnsi="Calibri" w:cs="Calibri"/>
            <w:sz w:val="24"/>
            <w:szCs w:val="24"/>
            <w:lang w:val="en-US"/>
          </w:rPr>
          <w:t>latest updates</w:t>
        </w:r>
      </w:hyperlink>
      <w:r w:rsidRPr="006F38A2">
        <w:rPr>
          <w:rFonts w:ascii="Calibri" w:hAnsi="Calibri" w:cs="Calibri"/>
          <w:sz w:val="24"/>
          <w:szCs w:val="24"/>
          <w:lang w:val="en-US"/>
        </w:rPr>
        <w:t>.</w:t>
      </w:r>
    </w:p>
    <w:p w14:paraId="694531C3" w14:textId="77777777" w:rsidR="005420EB" w:rsidRDefault="005420EB" w:rsidP="00697322">
      <w:pPr>
        <w:spacing w:line="240" w:lineRule="auto"/>
        <w:jc w:val="both"/>
        <w:rPr>
          <w:rFonts w:ascii="Calibri" w:hAnsi="Calibri" w:cs="Calibri"/>
          <w:sz w:val="24"/>
          <w:szCs w:val="24"/>
          <w:lang w:val="en-US"/>
        </w:rPr>
      </w:pPr>
    </w:p>
    <w:p w14:paraId="0972A4A3" w14:textId="675507B9" w:rsidR="005420EB" w:rsidRDefault="005420EB" w:rsidP="00697322">
      <w:pPr>
        <w:spacing w:line="240" w:lineRule="auto"/>
        <w:jc w:val="both"/>
        <w:rPr>
          <w:rFonts w:ascii="Calibri" w:hAnsi="Calibri" w:cs="Calibri"/>
          <w:sz w:val="24"/>
          <w:szCs w:val="24"/>
          <w:lang w:val="en-US"/>
        </w:rPr>
      </w:pPr>
      <w:r w:rsidRPr="005420EB">
        <w:rPr>
          <w:rFonts w:ascii="Calibri" w:hAnsi="Calibri" w:cs="Calibri"/>
          <w:sz w:val="24"/>
          <w:szCs w:val="24"/>
          <w:lang w:val="en-US"/>
        </w:rPr>
        <w:t>All responses will be kept confidential but will be referenced anonymously for our project reports. Click here to read our </w:t>
      </w:r>
      <w:hyperlink r:id="rId23" w:tgtFrame="_blank" w:tooltip="https://bonsucro.com/privacy-cookies/" w:history="1">
        <w:r w:rsidRPr="005420EB">
          <w:rPr>
            <w:rStyle w:val="Hyperlink"/>
            <w:rFonts w:ascii="Calibri" w:hAnsi="Calibri" w:cs="Calibri"/>
            <w:sz w:val="24"/>
            <w:szCs w:val="24"/>
            <w:lang w:val="en-US"/>
          </w:rPr>
          <w:t>privacy policy</w:t>
        </w:r>
      </w:hyperlink>
      <w:r w:rsidRPr="005420EB">
        <w:rPr>
          <w:rStyle w:val="Hyperlink"/>
          <w:rFonts w:ascii="Calibri" w:hAnsi="Calibri" w:cs="Calibri"/>
          <w:sz w:val="24"/>
          <w:szCs w:val="24"/>
          <w:lang w:val="en-US"/>
        </w:rPr>
        <w:t>.</w:t>
      </w:r>
    </w:p>
    <w:p w14:paraId="4F94D816" w14:textId="77777777" w:rsidR="00A50F26" w:rsidRDefault="00A50F26" w:rsidP="00697322">
      <w:pPr>
        <w:spacing w:line="240" w:lineRule="auto"/>
        <w:jc w:val="both"/>
        <w:rPr>
          <w:rFonts w:ascii="Calibri" w:hAnsi="Calibri" w:cs="Calibri"/>
          <w:sz w:val="24"/>
          <w:szCs w:val="24"/>
          <w:lang w:val="en-US"/>
        </w:rPr>
      </w:pPr>
    </w:p>
    <w:p w14:paraId="5DE91A06" w14:textId="622D41C3" w:rsidR="00A50F26" w:rsidRDefault="00A50F26" w:rsidP="00697322">
      <w:pPr>
        <w:spacing w:line="240" w:lineRule="auto"/>
        <w:jc w:val="both"/>
        <w:rPr>
          <w:rFonts w:ascii="Calibri" w:hAnsi="Calibri" w:cs="Calibri"/>
          <w:sz w:val="24"/>
          <w:szCs w:val="24"/>
          <w:lang w:val="en-US"/>
        </w:rPr>
      </w:pPr>
      <w:r>
        <w:rPr>
          <w:rFonts w:ascii="Calibri" w:hAnsi="Calibri" w:cs="Calibri"/>
          <w:sz w:val="24"/>
          <w:szCs w:val="24"/>
          <w:lang w:val="en-US"/>
        </w:rPr>
        <w:t>Thank you so much for your support!</w:t>
      </w:r>
    </w:p>
    <w:p w14:paraId="6AFA6022" w14:textId="77777777" w:rsidR="005420EB" w:rsidRDefault="005420EB" w:rsidP="00697322">
      <w:pPr>
        <w:spacing w:line="240" w:lineRule="auto"/>
        <w:jc w:val="both"/>
        <w:rPr>
          <w:rFonts w:ascii="Calibri" w:hAnsi="Calibri" w:cs="Calibri"/>
          <w:sz w:val="24"/>
          <w:szCs w:val="24"/>
          <w:lang w:val="en-US"/>
        </w:rPr>
      </w:pPr>
    </w:p>
    <w:p w14:paraId="4CCFDDFE" w14:textId="77777777" w:rsidR="009C2B28" w:rsidRDefault="009C2B28" w:rsidP="00697322">
      <w:pPr>
        <w:spacing w:line="240" w:lineRule="auto"/>
        <w:jc w:val="both"/>
        <w:rPr>
          <w:rFonts w:ascii="Calibri" w:hAnsi="Calibri" w:cs="Calibri"/>
          <w:sz w:val="24"/>
          <w:szCs w:val="24"/>
          <w:lang w:val="en-US"/>
        </w:rPr>
      </w:pPr>
    </w:p>
    <w:p w14:paraId="5AF2726C" w14:textId="3BBEA288" w:rsidR="009C2B28" w:rsidRDefault="009C2B28" w:rsidP="009C2B28">
      <w:pPr>
        <w:spacing w:line="240" w:lineRule="auto"/>
        <w:rPr>
          <w:rFonts w:ascii="Calibri" w:hAnsi="Calibri" w:cs="Calibri"/>
          <w:b/>
          <w:bCs/>
          <w:sz w:val="24"/>
          <w:szCs w:val="24"/>
          <w:u w:val="single"/>
          <w:lang w:val="en-US"/>
        </w:rPr>
      </w:pPr>
      <w:r w:rsidRPr="0018082B">
        <w:rPr>
          <w:rFonts w:ascii="Calibri" w:hAnsi="Calibri" w:cs="Calibri"/>
          <w:b/>
          <w:bCs/>
          <w:sz w:val="24"/>
          <w:szCs w:val="24"/>
          <w:highlight w:val="lightGray"/>
          <w:u w:val="single"/>
          <w:lang w:val="en-US"/>
        </w:rPr>
        <w:lastRenderedPageBreak/>
        <w:t>Identification Details</w:t>
      </w:r>
    </w:p>
    <w:p w14:paraId="6737FA51" w14:textId="77777777" w:rsidR="009C2B28" w:rsidRDefault="009C2B28" w:rsidP="009C2B28">
      <w:pPr>
        <w:spacing w:line="240" w:lineRule="auto"/>
        <w:rPr>
          <w:rFonts w:ascii="Calibri" w:hAnsi="Calibri" w:cs="Calibri"/>
          <w:b/>
          <w:bCs/>
          <w:sz w:val="24"/>
          <w:szCs w:val="24"/>
          <w:u w:val="single"/>
          <w:lang w:val="en-US"/>
        </w:rPr>
      </w:pPr>
    </w:p>
    <w:p w14:paraId="1262BA26" w14:textId="4E69A3F0" w:rsidR="009C2B28" w:rsidRDefault="00820DBC" w:rsidP="009C2B28">
      <w:pPr>
        <w:spacing w:line="240" w:lineRule="auto"/>
        <w:rPr>
          <w:rFonts w:ascii="Calibri" w:hAnsi="Calibri" w:cs="Calibri"/>
          <w:sz w:val="24"/>
          <w:szCs w:val="24"/>
          <w:lang w:val="en-US"/>
        </w:rPr>
      </w:pPr>
      <w:r>
        <w:rPr>
          <w:rFonts w:ascii="Calibri" w:hAnsi="Calibri" w:cs="Calibri"/>
          <w:sz w:val="24"/>
          <w:szCs w:val="24"/>
          <w:lang w:val="en-US"/>
        </w:rPr>
        <w:t>1-</w:t>
      </w:r>
      <w:r w:rsidR="009C2B28" w:rsidRPr="009C2B28">
        <w:rPr>
          <w:rFonts w:ascii="Calibri" w:hAnsi="Calibri" w:cs="Calibri"/>
          <w:sz w:val="24"/>
          <w:szCs w:val="24"/>
          <w:lang w:val="en-US"/>
        </w:rPr>
        <w:t>Name</w:t>
      </w:r>
      <w:r w:rsidR="009C2B28">
        <w:rPr>
          <w:rFonts w:ascii="Calibri" w:hAnsi="Calibri" w:cs="Calibri"/>
          <w:sz w:val="24"/>
          <w:szCs w:val="24"/>
          <w:lang w:val="en-US"/>
        </w:rPr>
        <w:t>:</w:t>
      </w:r>
      <w:r w:rsidR="008E27C9">
        <w:rPr>
          <w:rFonts w:ascii="Calibri" w:hAnsi="Calibri" w:cs="Calibri"/>
          <w:sz w:val="24"/>
          <w:szCs w:val="24"/>
          <w:lang w:val="en-US"/>
        </w:rPr>
        <w:t xml:space="preserve"> __________</w:t>
      </w:r>
    </w:p>
    <w:p w14:paraId="176CD4B6" w14:textId="77777777" w:rsidR="003D75EE" w:rsidRDefault="003D75EE" w:rsidP="009C2B28">
      <w:pPr>
        <w:spacing w:line="240" w:lineRule="auto"/>
        <w:rPr>
          <w:rFonts w:ascii="Calibri" w:hAnsi="Calibri" w:cs="Calibri"/>
          <w:sz w:val="24"/>
          <w:szCs w:val="24"/>
          <w:lang w:val="en-US"/>
        </w:rPr>
      </w:pPr>
    </w:p>
    <w:p w14:paraId="789D8384" w14:textId="718C1028" w:rsidR="009C2B28" w:rsidRDefault="00820DBC" w:rsidP="009C2B28">
      <w:pPr>
        <w:spacing w:line="240" w:lineRule="auto"/>
        <w:rPr>
          <w:rFonts w:ascii="Calibri" w:hAnsi="Calibri" w:cs="Calibri"/>
          <w:sz w:val="24"/>
          <w:szCs w:val="24"/>
          <w:lang w:val="en-US"/>
        </w:rPr>
      </w:pPr>
      <w:r>
        <w:rPr>
          <w:rFonts w:ascii="Calibri" w:hAnsi="Calibri" w:cs="Calibri"/>
          <w:sz w:val="24"/>
          <w:szCs w:val="24"/>
          <w:lang w:val="en-US"/>
        </w:rPr>
        <w:t>2-</w:t>
      </w:r>
      <w:r w:rsidR="009C2B28">
        <w:rPr>
          <w:rFonts w:ascii="Calibri" w:hAnsi="Calibri" w:cs="Calibri"/>
          <w:sz w:val="24"/>
          <w:szCs w:val="24"/>
          <w:lang w:val="en-US"/>
        </w:rPr>
        <w:t>Email address:</w:t>
      </w:r>
      <w:r w:rsidR="008E27C9">
        <w:rPr>
          <w:rFonts w:ascii="Calibri" w:hAnsi="Calibri" w:cs="Calibri"/>
          <w:sz w:val="24"/>
          <w:szCs w:val="24"/>
          <w:lang w:val="en-US"/>
        </w:rPr>
        <w:t xml:space="preserve"> ___________</w:t>
      </w:r>
    </w:p>
    <w:p w14:paraId="53950DBA" w14:textId="77777777" w:rsidR="003D75EE" w:rsidRDefault="003D75EE" w:rsidP="009C2B28">
      <w:pPr>
        <w:spacing w:line="240" w:lineRule="auto"/>
        <w:rPr>
          <w:rFonts w:ascii="Calibri" w:hAnsi="Calibri" w:cs="Calibri"/>
          <w:sz w:val="24"/>
          <w:szCs w:val="24"/>
          <w:lang w:val="en-US"/>
        </w:rPr>
      </w:pPr>
    </w:p>
    <w:p w14:paraId="2AB1F0B7" w14:textId="32DE226D" w:rsidR="0090635E" w:rsidRDefault="00820DBC" w:rsidP="009C2B28">
      <w:pPr>
        <w:spacing w:line="240" w:lineRule="auto"/>
        <w:rPr>
          <w:rFonts w:ascii="Calibri" w:hAnsi="Calibri" w:cs="Calibri"/>
          <w:sz w:val="24"/>
          <w:szCs w:val="24"/>
          <w:lang w:val="en-US"/>
        </w:rPr>
      </w:pPr>
      <w:r>
        <w:rPr>
          <w:rFonts w:ascii="Calibri" w:hAnsi="Calibri" w:cs="Calibri"/>
          <w:sz w:val="24"/>
          <w:szCs w:val="24"/>
          <w:lang w:val="en-US"/>
        </w:rPr>
        <w:t>3-</w:t>
      </w:r>
      <w:r w:rsidR="0090635E">
        <w:rPr>
          <w:rFonts w:ascii="Calibri" w:hAnsi="Calibri" w:cs="Calibri"/>
          <w:sz w:val="24"/>
          <w:szCs w:val="24"/>
          <w:lang w:val="en-US"/>
        </w:rPr>
        <w:t>Company:</w:t>
      </w:r>
      <w:r w:rsidR="008E27C9">
        <w:rPr>
          <w:rFonts w:ascii="Calibri" w:hAnsi="Calibri" w:cs="Calibri"/>
          <w:sz w:val="24"/>
          <w:szCs w:val="24"/>
          <w:lang w:val="en-US"/>
        </w:rPr>
        <w:t xml:space="preserve"> ___________</w:t>
      </w:r>
    </w:p>
    <w:p w14:paraId="64371E35" w14:textId="77777777" w:rsidR="003D75EE" w:rsidRDefault="003D75EE" w:rsidP="009C2B28">
      <w:pPr>
        <w:spacing w:line="240" w:lineRule="auto"/>
        <w:rPr>
          <w:rFonts w:ascii="Calibri" w:hAnsi="Calibri" w:cs="Calibri"/>
          <w:sz w:val="24"/>
          <w:szCs w:val="24"/>
          <w:lang w:val="en-US"/>
        </w:rPr>
      </w:pPr>
    </w:p>
    <w:p w14:paraId="73AAC0CA" w14:textId="2007E9E1" w:rsidR="0090635E" w:rsidRDefault="00820DBC" w:rsidP="009C2B28">
      <w:pPr>
        <w:spacing w:line="240" w:lineRule="auto"/>
        <w:rPr>
          <w:rFonts w:ascii="Calibri" w:hAnsi="Calibri" w:cs="Calibri"/>
          <w:sz w:val="24"/>
          <w:szCs w:val="24"/>
          <w:lang w:val="en-US"/>
        </w:rPr>
      </w:pPr>
      <w:r>
        <w:rPr>
          <w:rFonts w:ascii="Calibri" w:hAnsi="Calibri" w:cs="Calibri"/>
          <w:sz w:val="24"/>
          <w:szCs w:val="24"/>
          <w:lang w:val="en-US"/>
        </w:rPr>
        <w:t>4-</w:t>
      </w:r>
      <w:r w:rsidR="0090635E">
        <w:rPr>
          <w:rFonts w:ascii="Calibri" w:hAnsi="Calibri" w:cs="Calibri"/>
          <w:sz w:val="24"/>
          <w:szCs w:val="24"/>
          <w:lang w:val="en-US"/>
        </w:rPr>
        <w:t>Your company is a:</w:t>
      </w:r>
    </w:p>
    <w:p w14:paraId="64999E2A" w14:textId="65BCC7E4" w:rsidR="0090635E" w:rsidRDefault="0090635E" w:rsidP="0090635E">
      <w:pPr>
        <w:spacing w:line="240" w:lineRule="auto"/>
        <w:rPr>
          <w:rFonts w:ascii="Calibri" w:hAnsi="Calibri" w:cs="Calibri"/>
          <w:sz w:val="24"/>
          <w:szCs w:val="24"/>
          <w:lang w:val="en-US"/>
        </w:rPr>
      </w:pPr>
      <w:r>
        <w:rPr>
          <w:rFonts w:ascii="Calibri" w:hAnsi="Calibri" w:cs="Calibri"/>
          <w:sz w:val="24"/>
          <w:szCs w:val="24"/>
          <w:lang w:val="en-US"/>
        </w:rPr>
        <w:t>( ) Supply-side actor (farmers, mills)</w:t>
      </w:r>
    </w:p>
    <w:p w14:paraId="42C3978C" w14:textId="35BC887C" w:rsidR="0090635E" w:rsidRDefault="0090635E" w:rsidP="009C2B28">
      <w:pPr>
        <w:spacing w:line="240" w:lineRule="auto"/>
        <w:rPr>
          <w:rFonts w:ascii="Calibri" w:hAnsi="Calibri" w:cs="Calibri"/>
          <w:sz w:val="24"/>
          <w:szCs w:val="24"/>
          <w:lang w:val="en-US"/>
        </w:rPr>
      </w:pPr>
      <w:r>
        <w:rPr>
          <w:rFonts w:ascii="Calibri" w:hAnsi="Calibri" w:cs="Calibri"/>
          <w:sz w:val="24"/>
          <w:szCs w:val="24"/>
          <w:lang w:val="en-US"/>
        </w:rPr>
        <w:t>( ) Demand-side actor (</w:t>
      </w:r>
      <w:r w:rsidR="00B55E6B">
        <w:rPr>
          <w:rFonts w:ascii="Calibri" w:hAnsi="Calibri" w:cs="Calibri"/>
          <w:sz w:val="24"/>
          <w:szCs w:val="24"/>
          <w:lang w:val="en-US"/>
        </w:rPr>
        <w:t xml:space="preserve">intermediaries, </w:t>
      </w:r>
      <w:r>
        <w:rPr>
          <w:rFonts w:ascii="Calibri" w:hAnsi="Calibri" w:cs="Calibri"/>
          <w:sz w:val="24"/>
          <w:szCs w:val="24"/>
          <w:lang w:val="en-US"/>
        </w:rPr>
        <w:t>traders, buyers)</w:t>
      </w:r>
    </w:p>
    <w:p w14:paraId="0B84AE58" w14:textId="77777777" w:rsidR="0090635E" w:rsidRDefault="0090635E" w:rsidP="009C2B28">
      <w:pPr>
        <w:spacing w:line="240" w:lineRule="auto"/>
        <w:rPr>
          <w:rFonts w:ascii="Calibri" w:hAnsi="Calibri" w:cs="Calibri"/>
          <w:sz w:val="24"/>
          <w:szCs w:val="24"/>
          <w:lang w:val="en-US"/>
        </w:rPr>
      </w:pPr>
    </w:p>
    <w:p w14:paraId="6A879D2F" w14:textId="37F9E702" w:rsidR="00BC3321" w:rsidRDefault="00820DBC" w:rsidP="009C2B28">
      <w:pPr>
        <w:spacing w:line="240" w:lineRule="auto"/>
        <w:rPr>
          <w:rFonts w:ascii="Calibri" w:hAnsi="Calibri" w:cs="Calibri"/>
          <w:sz w:val="24"/>
          <w:szCs w:val="24"/>
          <w:lang w:val="en-US"/>
        </w:rPr>
      </w:pPr>
      <w:r>
        <w:rPr>
          <w:rFonts w:ascii="Calibri" w:hAnsi="Calibri" w:cs="Calibri"/>
          <w:sz w:val="24"/>
          <w:szCs w:val="24"/>
          <w:lang w:val="en-US"/>
        </w:rPr>
        <w:t>5-</w:t>
      </w:r>
      <w:r w:rsidR="00BC3321">
        <w:rPr>
          <w:rFonts w:ascii="Calibri" w:hAnsi="Calibri" w:cs="Calibri"/>
          <w:sz w:val="24"/>
          <w:szCs w:val="24"/>
          <w:lang w:val="en-US"/>
        </w:rPr>
        <w:t>Do you authorize us to use your individual responses for communication purposes</w:t>
      </w:r>
      <w:r w:rsidR="0018082B">
        <w:rPr>
          <w:rFonts w:ascii="Calibri" w:hAnsi="Calibri" w:cs="Calibri"/>
          <w:sz w:val="24"/>
          <w:szCs w:val="24"/>
          <w:lang w:val="en-US"/>
        </w:rPr>
        <w:t>?</w:t>
      </w:r>
    </w:p>
    <w:p w14:paraId="5FAE52EB" w14:textId="349A9B14" w:rsidR="0018082B" w:rsidRDefault="0018082B" w:rsidP="009C2B28">
      <w:pPr>
        <w:spacing w:line="240" w:lineRule="auto"/>
        <w:rPr>
          <w:rFonts w:ascii="Calibri" w:hAnsi="Calibri" w:cs="Calibri"/>
          <w:sz w:val="24"/>
          <w:szCs w:val="24"/>
          <w:lang w:val="en-US"/>
        </w:rPr>
      </w:pPr>
      <w:r>
        <w:rPr>
          <w:rFonts w:ascii="Calibri" w:hAnsi="Calibri" w:cs="Calibri"/>
          <w:sz w:val="24"/>
          <w:szCs w:val="24"/>
          <w:lang w:val="en-US"/>
        </w:rPr>
        <w:t>( ) Yes</w:t>
      </w:r>
    </w:p>
    <w:p w14:paraId="32F7793A" w14:textId="11D3B5CC" w:rsidR="009C2B28" w:rsidRDefault="0018082B" w:rsidP="003D75EE">
      <w:pPr>
        <w:spacing w:line="240" w:lineRule="auto"/>
        <w:rPr>
          <w:rFonts w:ascii="Calibri" w:hAnsi="Calibri" w:cs="Calibri"/>
          <w:sz w:val="24"/>
          <w:szCs w:val="24"/>
          <w:lang w:val="en-US"/>
        </w:rPr>
      </w:pPr>
      <w:r>
        <w:rPr>
          <w:rFonts w:ascii="Calibri" w:hAnsi="Calibri" w:cs="Calibri"/>
          <w:sz w:val="24"/>
          <w:szCs w:val="24"/>
          <w:lang w:val="en-US"/>
        </w:rPr>
        <w:t>( ) No</w:t>
      </w:r>
    </w:p>
    <w:p w14:paraId="3876228F" w14:textId="77777777" w:rsidR="009F4A69" w:rsidRPr="006F38A2" w:rsidRDefault="009F4A69" w:rsidP="00B8109A">
      <w:pPr>
        <w:spacing w:line="240" w:lineRule="auto"/>
        <w:rPr>
          <w:rFonts w:ascii="Calibri" w:hAnsi="Calibri" w:cs="Calibri"/>
          <w:sz w:val="24"/>
          <w:szCs w:val="24"/>
          <w:lang w:val="en-US"/>
        </w:rPr>
      </w:pPr>
    </w:p>
    <w:p w14:paraId="50DC540B" w14:textId="0839A959" w:rsidR="00B8109A" w:rsidRDefault="00A66AFA" w:rsidP="00B8109A">
      <w:pPr>
        <w:spacing w:line="240" w:lineRule="auto"/>
        <w:rPr>
          <w:rFonts w:ascii="Calibri" w:hAnsi="Calibri" w:cs="Calibri"/>
          <w:b/>
          <w:bCs/>
          <w:sz w:val="24"/>
          <w:szCs w:val="24"/>
          <w:u w:val="single"/>
          <w:lang w:val="en-US"/>
        </w:rPr>
      </w:pPr>
      <w:r w:rsidRPr="00A66AFA">
        <w:rPr>
          <w:rFonts w:ascii="Calibri" w:hAnsi="Calibri" w:cs="Calibri"/>
          <w:b/>
          <w:bCs/>
          <w:sz w:val="24"/>
          <w:szCs w:val="24"/>
          <w:highlight w:val="lightGray"/>
          <w:u w:val="single"/>
          <w:lang w:val="en-US"/>
        </w:rPr>
        <w:t>General Aspects</w:t>
      </w:r>
    </w:p>
    <w:p w14:paraId="3DD96FD2" w14:textId="77777777" w:rsidR="003D75EE" w:rsidRPr="00A66AFA" w:rsidRDefault="003D75EE" w:rsidP="00B8109A">
      <w:pPr>
        <w:spacing w:line="240" w:lineRule="auto"/>
        <w:rPr>
          <w:rFonts w:ascii="Calibri" w:hAnsi="Calibri" w:cs="Calibri"/>
          <w:b/>
          <w:bCs/>
          <w:sz w:val="24"/>
          <w:szCs w:val="24"/>
          <w:u w:val="single"/>
          <w:lang w:val="en-US"/>
        </w:rPr>
      </w:pPr>
    </w:p>
    <w:p w14:paraId="2F90FC58" w14:textId="2DF2BD7D" w:rsidR="00B8109A" w:rsidRDefault="00820DBC" w:rsidP="00B8109A">
      <w:pPr>
        <w:spacing w:line="240" w:lineRule="auto"/>
        <w:rPr>
          <w:rFonts w:ascii="Calibri" w:hAnsi="Calibri" w:cs="Calibri"/>
          <w:sz w:val="24"/>
          <w:szCs w:val="24"/>
          <w:lang w:val="en-US"/>
        </w:rPr>
      </w:pPr>
      <w:r>
        <w:rPr>
          <w:rFonts w:ascii="Calibri" w:hAnsi="Calibri" w:cs="Calibri"/>
          <w:sz w:val="24"/>
          <w:szCs w:val="24"/>
          <w:lang w:val="en-US"/>
        </w:rPr>
        <w:t>6-</w:t>
      </w:r>
      <w:r w:rsidR="00B8109A" w:rsidRPr="006F38A2">
        <w:rPr>
          <w:rFonts w:ascii="Calibri" w:hAnsi="Calibri" w:cs="Calibri"/>
          <w:sz w:val="24"/>
          <w:szCs w:val="24"/>
          <w:lang w:val="en-US"/>
        </w:rPr>
        <w:t xml:space="preserve">What geographies did you test? </w:t>
      </w:r>
    </w:p>
    <w:p w14:paraId="4FFAA01B" w14:textId="77777777" w:rsidR="003D75EE" w:rsidRPr="006F38A2" w:rsidRDefault="003D75EE" w:rsidP="00B8109A">
      <w:pPr>
        <w:spacing w:line="240" w:lineRule="auto"/>
        <w:rPr>
          <w:rFonts w:ascii="Calibri" w:hAnsi="Calibri" w:cs="Calibri"/>
          <w:sz w:val="24"/>
          <w:szCs w:val="24"/>
          <w:lang w:val="en-US"/>
        </w:rPr>
      </w:pPr>
    </w:p>
    <w:p w14:paraId="30D63A51" w14:textId="77777777" w:rsidR="00FD42E2" w:rsidRPr="00FD42E2" w:rsidRDefault="00C50446" w:rsidP="00FD42E2">
      <w:pPr>
        <w:spacing w:line="240" w:lineRule="auto"/>
        <w:rPr>
          <w:rFonts w:ascii="Calibri" w:hAnsi="Calibri" w:cs="Calibri"/>
          <w:sz w:val="24"/>
          <w:szCs w:val="24"/>
          <w:lang w:val="es-ES_tradnl"/>
        </w:rPr>
      </w:pPr>
      <w:r w:rsidRPr="00FD42E2">
        <w:rPr>
          <w:rFonts w:ascii="Calibri" w:hAnsi="Calibri" w:cs="Calibri"/>
          <w:sz w:val="24"/>
          <w:szCs w:val="24"/>
          <w:lang w:val="es-ES_tradnl"/>
        </w:rPr>
        <w:t xml:space="preserve">( ) </w:t>
      </w:r>
      <w:r w:rsidR="00552D67" w:rsidRPr="00FD42E2">
        <w:rPr>
          <w:rFonts w:ascii="Calibri" w:hAnsi="Calibri" w:cs="Calibri"/>
          <w:sz w:val="24"/>
          <w:szCs w:val="24"/>
          <w:lang w:val="es-ES_tradnl"/>
        </w:rPr>
        <w:t>World</w:t>
      </w:r>
    </w:p>
    <w:p w14:paraId="3BA71B3E" w14:textId="6DF569EF" w:rsidR="00552D67" w:rsidRPr="00FD42E2" w:rsidRDefault="00FD42E2" w:rsidP="00FD42E2">
      <w:pPr>
        <w:spacing w:line="240" w:lineRule="auto"/>
        <w:rPr>
          <w:rFonts w:ascii="Calibri" w:hAnsi="Calibri" w:cs="Calibri"/>
          <w:sz w:val="24"/>
          <w:szCs w:val="24"/>
          <w:lang w:val="es-ES_tradnl"/>
        </w:rPr>
      </w:pPr>
      <w:r w:rsidRPr="00FD42E2">
        <w:rPr>
          <w:rFonts w:ascii="Calibri" w:hAnsi="Calibri" w:cs="Calibri"/>
          <w:sz w:val="24"/>
          <w:szCs w:val="24"/>
          <w:lang w:val="es-ES_tradnl"/>
        </w:rPr>
        <w:t xml:space="preserve">( ) </w:t>
      </w:r>
      <w:r w:rsidR="00552D67" w:rsidRPr="00FD42E2">
        <w:rPr>
          <w:rFonts w:ascii="Calibri" w:hAnsi="Calibri" w:cs="Calibri"/>
          <w:sz w:val="24"/>
          <w:szCs w:val="24"/>
          <w:lang w:val="es-ES_tradnl"/>
        </w:rPr>
        <w:t>Canada</w:t>
      </w:r>
    </w:p>
    <w:p w14:paraId="14CCEF78" w14:textId="1668D7D7" w:rsidR="00552D67" w:rsidRPr="00FD42E2" w:rsidRDefault="00FD42E2" w:rsidP="00FD42E2">
      <w:pPr>
        <w:spacing w:line="240" w:lineRule="auto"/>
        <w:rPr>
          <w:rFonts w:ascii="Calibri" w:hAnsi="Calibri" w:cs="Calibri"/>
          <w:sz w:val="24"/>
          <w:szCs w:val="24"/>
          <w:lang w:val="es-ES_tradnl"/>
        </w:rPr>
      </w:pPr>
      <w:r w:rsidRPr="00FD42E2">
        <w:rPr>
          <w:rFonts w:ascii="Calibri" w:hAnsi="Calibri" w:cs="Calibri"/>
          <w:sz w:val="24"/>
          <w:szCs w:val="24"/>
          <w:lang w:val="es-ES_tradnl"/>
        </w:rPr>
        <w:t xml:space="preserve">( ) </w:t>
      </w:r>
      <w:r w:rsidR="00552D67" w:rsidRPr="00FD42E2">
        <w:rPr>
          <w:rFonts w:ascii="Calibri" w:hAnsi="Calibri" w:cs="Calibri"/>
          <w:sz w:val="24"/>
          <w:szCs w:val="24"/>
          <w:lang w:val="es-ES_tradnl"/>
        </w:rPr>
        <w:t>USA</w:t>
      </w:r>
    </w:p>
    <w:p w14:paraId="150B8F2F" w14:textId="4F2D1D5C" w:rsidR="00552D67" w:rsidRPr="00FD42E2" w:rsidRDefault="00FD42E2" w:rsidP="00FD42E2">
      <w:pPr>
        <w:spacing w:line="240" w:lineRule="auto"/>
        <w:rPr>
          <w:rFonts w:ascii="Calibri" w:hAnsi="Calibri" w:cs="Calibri"/>
          <w:sz w:val="24"/>
          <w:szCs w:val="24"/>
          <w:lang w:val="es-ES_tradnl"/>
        </w:rPr>
      </w:pPr>
      <w:r w:rsidRPr="00FD42E2">
        <w:rPr>
          <w:rFonts w:ascii="Calibri" w:hAnsi="Calibri" w:cs="Calibri"/>
          <w:sz w:val="24"/>
          <w:szCs w:val="24"/>
          <w:lang w:val="es-ES_tradnl"/>
        </w:rPr>
        <w:t xml:space="preserve">( ) </w:t>
      </w:r>
      <w:r w:rsidR="00552D67" w:rsidRPr="00FD42E2">
        <w:rPr>
          <w:rFonts w:ascii="Calibri" w:hAnsi="Calibri" w:cs="Calibri"/>
          <w:sz w:val="24"/>
          <w:szCs w:val="24"/>
          <w:lang w:val="es-ES_tradnl"/>
        </w:rPr>
        <w:t>Mexico</w:t>
      </w:r>
    </w:p>
    <w:p w14:paraId="7780C793" w14:textId="10CC2C7D" w:rsidR="00552D67" w:rsidRPr="00FD42E2" w:rsidRDefault="00FD42E2" w:rsidP="00FD42E2">
      <w:pPr>
        <w:spacing w:line="240" w:lineRule="auto"/>
        <w:rPr>
          <w:rFonts w:ascii="Calibri" w:hAnsi="Calibri" w:cs="Calibri"/>
          <w:sz w:val="24"/>
          <w:szCs w:val="24"/>
          <w:lang w:val="es-ES_tradnl"/>
        </w:rPr>
      </w:pPr>
      <w:r w:rsidRPr="00FD42E2">
        <w:rPr>
          <w:rFonts w:ascii="Calibri" w:hAnsi="Calibri" w:cs="Calibri"/>
          <w:sz w:val="24"/>
          <w:szCs w:val="24"/>
          <w:lang w:val="es-ES_tradnl"/>
        </w:rPr>
        <w:t xml:space="preserve">( ) </w:t>
      </w:r>
      <w:r w:rsidR="00552D67" w:rsidRPr="00FD42E2">
        <w:rPr>
          <w:rFonts w:ascii="Calibri" w:hAnsi="Calibri" w:cs="Calibri"/>
          <w:sz w:val="24"/>
          <w:szCs w:val="24"/>
          <w:lang w:val="es-ES_tradnl"/>
        </w:rPr>
        <w:t>Central America</w:t>
      </w:r>
    </w:p>
    <w:p w14:paraId="227559E0" w14:textId="03D377A1"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Brazil</w:t>
      </w:r>
    </w:p>
    <w:p w14:paraId="0B05A970" w14:textId="62A10226"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Rest of South America</w:t>
      </w:r>
    </w:p>
    <w:p w14:paraId="7341F6F7" w14:textId="55DC6184"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Western Europe</w:t>
      </w:r>
    </w:p>
    <w:p w14:paraId="44AC544C" w14:textId="0295EC82"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Central Europe</w:t>
      </w:r>
    </w:p>
    <w:p w14:paraId="222AB71C" w14:textId="4C9EEBC0"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Ukraine region</w:t>
      </w:r>
    </w:p>
    <w:p w14:paraId="5BBF7C4B" w14:textId="07C70B42"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Turkey</w:t>
      </w:r>
    </w:p>
    <w:p w14:paraId="5C104241" w14:textId="7A0799AC"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Northern Africa</w:t>
      </w:r>
    </w:p>
    <w:p w14:paraId="76CA9EDD" w14:textId="109F4C41"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Western Africa</w:t>
      </w:r>
    </w:p>
    <w:p w14:paraId="563D69AA" w14:textId="4A3D1B53"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Eastern Africa</w:t>
      </w:r>
    </w:p>
    <w:p w14:paraId="0D0B6F76" w14:textId="254E2475"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South Africa</w:t>
      </w:r>
    </w:p>
    <w:p w14:paraId="0ABFA709" w14:textId="41D96629"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Rest of Southern Africa</w:t>
      </w:r>
    </w:p>
    <w:p w14:paraId="7577BB57" w14:textId="4C30FB93"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Russia region</w:t>
      </w:r>
    </w:p>
    <w:p w14:paraId="0D5AE5DB" w14:textId="0E301796"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Central Asia</w:t>
      </w:r>
    </w:p>
    <w:p w14:paraId="7330AFBD" w14:textId="66059F85"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Middle East</w:t>
      </w:r>
    </w:p>
    <w:p w14:paraId="2DD2D3CE" w14:textId="00C59CD8"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Southeast Asia</w:t>
      </w:r>
    </w:p>
    <w:p w14:paraId="0C146047" w14:textId="381EB0AF"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Indonesia region</w:t>
      </w:r>
    </w:p>
    <w:p w14:paraId="04BE407D" w14:textId="0C6CF57B"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India</w:t>
      </w:r>
    </w:p>
    <w:p w14:paraId="11BCB3D6" w14:textId="4B122EB3"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Rest of South Asia</w:t>
      </w:r>
    </w:p>
    <w:p w14:paraId="0F4BC39B" w14:textId="139659A7"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lastRenderedPageBreak/>
        <w:t xml:space="preserve">( ) </w:t>
      </w:r>
      <w:r w:rsidR="00552D67" w:rsidRPr="00FD42E2">
        <w:rPr>
          <w:rFonts w:ascii="Calibri" w:hAnsi="Calibri" w:cs="Calibri"/>
          <w:sz w:val="24"/>
          <w:szCs w:val="24"/>
          <w:lang w:val="en-US"/>
        </w:rPr>
        <w:t>China region</w:t>
      </w:r>
    </w:p>
    <w:p w14:paraId="689BC0E3" w14:textId="09FA203B"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Korea</w:t>
      </w:r>
    </w:p>
    <w:p w14:paraId="3A43AB6B" w14:textId="5BB332A0" w:rsidR="00552D67"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Japan</w:t>
      </w:r>
    </w:p>
    <w:p w14:paraId="7C5C234C" w14:textId="04AA1100" w:rsidR="009F4A69" w:rsidRPr="00FD42E2" w:rsidRDefault="00FD42E2" w:rsidP="00FD42E2">
      <w:pPr>
        <w:spacing w:line="240" w:lineRule="auto"/>
        <w:rPr>
          <w:rFonts w:ascii="Calibri" w:hAnsi="Calibri" w:cs="Calibri"/>
          <w:sz w:val="24"/>
          <w:szCs w:val="24"/>
          <w:lang w:val="en-US"/>
        </w:rPr>
      </w:pPr>
      <w:r w:rsidRPr="00FD42E2">
        <w:rPr>
          <w:rFonts w:ascii="Calibri" w:hAnsi="Calibri" w:cs="Calibri"/>
          <w:sz w:val="24"/>
          <w:szCs w:val="24"/>
          <w:lang w:val="en-US"/>
        </w:rPr>
        <w:t xml:space="preserve">( ) </w:t>
      </w:r>
      <w:r w:rsidR="00552D67" w:rsidRPr="00FD42E2">
        <w:rPr>
          <w:rFonts w:ascii="Calibri" w:hAnsi="Calibri" w:cs="Calibri"/>
          <w:sz w:val="24"/>
          <w:szCs w:val="24"/>
          <w:lang w:val="en-US"/>
        </w:rPr>
        <w:t>Oceania</w:t>
      </w:r>
    </w:p>
    <w:p w14:paraId="7287B3C0" w14:textId="77777777" w:rsidR="003D75EE" w:rsidRDefault="003D75EE" w:rsidP="00B8109A">
      <w:pPr>
        <w:spacing w:line="240" w:lineRule="auto"/>
        <w:rPr>
          <w:rFonts w:ascii="Calibri" w:hAnsi="Calibri" w:cs="Calibri"/>
          <w:sz w:val="24"/>
          <w:szCs w:val="24"/>
          <w:lang w:val="en-US"/>
        </w:rPr>
      </w:pPr>
    </w:p>
    <w:p w14:paraId="559C1AF8" w14:textId="77777777" w:rsidR="003D75EE" w:rsidRDefault="003D75EE" w:rsidP="00B8109A">
      <w:pPr>
        <w:spacing w:line="240" w:lineRule="auto"/>
        <w:rPr>
          <w:rFonts w:ascii="Calibri" w:hAnsi="Calibri" w:cs="Calibri"/>
          <w:sz w:val="24"/>
          <w:szCs w:val="24"/>
          <w:lang w:val="en-US"/>
        </w:rPr>
      </w:pPr>
    </w:p>
    <w:p w14:paraId="35AE30D5" w14:textId="6026555C" w:rsidR="00B8109A" w:rsidRDefault="00F67B20" w:rsidP="00B8109A">
      <w:pPr>
        <w:spacing w:line="240" w:lineRule="auto"/>
        <w:rPr>
          <w:rFonts w:ascii="Calibri" w:hAnsi="Calibri" w:cs="Calibri"/>
          <w:sz w:val="24"/>
          <w:szCs w:val="24"/>
          <w:lang w:val="en-US"/>
        </w:rPr>
      </w:pPr>
      <w:r w:rsidRPr="00E34282">
        <w:rPr>
          <w:rFonts w:ascii="Calibri" w:hAnsi="Calibri" w:cs="Calibri"/>
          <w:sz w:val="24"/>
          <w:szCs w:val="24"/>
          <w:lang w:val="en-US"/>
        </w:rPr>
        <w:t>7-</w:t>
      </w:r>
      <w:r w:rsidR="00B8109A" w:rsidRPr="00E34282">
        <w:rPr>
          <w:rFonts w:ascii="Calibri" w:hAnsi="Calibri" w:cs="Calibri"/>
          <w:sz w:val="24"/>
          <w:szCs w:val="24"/>
          <w:lang w:val="en-US"/>
        </w:rPr>
        <w:t>What volume of sugarcane</w:t>
      </w:r>
      <w:r w:rsidR="005D3D9E">
        <w:rPr>
          <w:rFonts w:ascii="Calibri" w:hAnsi="Calibri" w:cs="Calibri"/>
          <w:sz w:val="24"/>
          <w:szCs w:val="24"/>
          <w:lang w:val="en-US"/>
        </w:rPr>
        <w:t xml:space="preserve"> (in tons)</w:t>
      </w:r>
      <w:r w:rsidR="00B8109A" w:rsidRPr="00E34282">
        <w:rPr>
          <w:rFonts w:ascii="Calibri" w:hAnsi="Calibri" w:cs="Calibri"/>
          <w:sz w:val="24"/>
          <w:szCs w:val="24"/>
          <w:lang w:val="en-US"/>
        </w:rPr>
        <w:t xml:space="preserve"> did you input into the tool?</w:t>
      </w:r>
    </w:p>
    <w:p w14:paraId="76942A80" w14:textId="0FFB68CE" w:rsidR="00B8109A" w:rsidRPr="006F38A2" w:rsidRDefault="00F67B20" w:rsidP="00B8109A">
      <w:pPr>
        <w:spacing w:line="240" w:lineRule="auto"/>
        <w:rPr>
          <w:rFonts w:ascii="Calibri" w:hAnsi="Calibri" w:cs="Calibri"/>
          <w:sz w:val="24"/>
          <w:szCs w:val="24"/>
          <w:lang w:val="en-US"/>
        </w:rPr>
      </w:pPr>
      <w:r>
        <w:rPr>
          <w:rFonts w:ascii="Calibri" w:hAnsi="Calibri" w:cs="Calibri"/>
          <w:sz w:val="24"/>
          <w:szCs w:val="24"/>
          <w:lang w:val="en-US"/>
        </w:rPr>
        <w:t>________________</w:t>
      </w:r>
    </w:p>
    <w:p w14:paraId="1A6AA70A" w14:textId="39FDF78C" w:rsidR="0083361C" w:rsidRDefault="0083361C" w:rsidP="00B8109A">
      <w:pPr>
        <w:spacing w:line="240" w:lineRule="auto"/>
        <w:rPr>
          <w:rFonts w:ascii="Calibri" w:hAnsi="Calibri" w:cs="Calibri"/>
          <w:sz w:val="24"/>
          <w:szCs w:val="24"/>
          <w:lang w:val="en-US"/>
        </w:rPr>
      </w:pPr>
      <w:r>
        <w:rPr>
          <w:rFonts w:ascii="Calibri" w:hAnsi="Calibri" w:cs="Calibri"/>
          <w:sz w:val="24"/>
          <w:szCs w:val="24"/>
          <w:lang w:val="en-US"/>
        </w:rPr>
        <w:t>(number format)</w:t>
      </w:r>
    </w:p>
    <w:p w14:paraId="175A3F25" w14:textId="77777777" w:rsidR="0083361C" w:rsidRDefault="0083361C" w:rsidP="00B8109A">
      <w:pPr>
        <w:spacing w:line="240" w:lineRule="auto"/>
        <w:rPr>
          <w:rFonts w:ascii="Calibri" w:hAnsi="Calibri" w:cs="Calibri"/>
          <w:sz w:val="24"/>
          <w:szCs w:val="24"/>
          <w:lang w:val="en-US"/>
        </w:rPr>
      </w:pPr>
    </w:p>
    <w:p w14:paraId="2D2F6983" w14:textId="27DCFE62" w:rsidR="00B8109A" w:rsidRDefault="0083361C" w:rsidP="00B8109A">
      <w:pPr>
        <w:spacing w:line="240" w:lineRule="auto"/>
        <w:rPr>
          <w:rFonts w:ascii="Calibri" w:hAnsi="Calibri" w:cs="Calibri"/>
          <w:sz w:val="24"/>
          <w:szCs w:val="24"/>
          <w:lang w:val="en-US"/>
        </w:rPr>
      </w:pPr>
      <w:r>
        <w:rPr>
          <w:rFonts w:ascii="Calibri" w:hAnsi="Calibri" w:cs="Calibri"/>
          <w:sz w:val="24"/>
          <w:szCs w:val="24"/>
          <w:lang w:val="en-US"/>
        </w:rPr>
        <w:t>8-</w:t>
      </w:r>
      <w:r w:rsidR="005D3D9E" w:rsidRPr="005D3D9E">
        <w:rPr>
          <w:rFonts w:ascii="Calibri" w:hAnsi="Calibri" w:cs="Calibri"/>
          <w:sz w:val="24"/>
          <w:szCs w:val="24"/>
          <w:lang w:val="en-US"/>
        </w:rPr>
        <w:t xml:space="preserve">What </w:t>
      </w:r>
      <w:r w:rsidR="005424F9">
        <w:rPr>
          <w:rFonts w:ascii="Calibri" w:hAnsi="Calibri" w:cs="Calibri"/>
          <w:sz w:val="24"/>
          <w:szCs w:val="24"/>
          <w:lang w:val="en-US"/>
        </w:rPr>
        <w:t>was your Total Abatement</w:t>
      </w:r>
      <w:r w:rsidR="005D3D9E" w:rsidRPr="005D3D9E">
        <w:rPr>
          <w:rFonts w:ascii="Calibri" w:hAnsi="Calibri" w:cs="Calibri"/>
          <w:sz w:val="24"/>
          <w:szCs w:val="24"/>
          <w:lang w:val="en-US"/>
        </w:rPr>
        <w:t xml:space="preserve"> (%) obtained through the pathway modeled using the tool? Please do separate decimals with a dot (e.g. 3.5%), if the case.</w:t>
      </w:r>
    </w:p>
    <w:p w14:paraId="4D19795A" w14:textId="77777777" w:rsidR="00336348" w:rsidRPr="006F38A2" w:rsidRDefault="00336348" w:rsidP="00336348">
      <w:pPr>
        <w:spacing w:line="240" w:lineRule="auto"/>
        <w:rPr>
          <w:rFonts w:ascii="Calibri" w:hAnsi="Calibri" w:cs="Calibri"/>
          <w:sz w:val="24"/>
          <w:szCs w:val="24"/>
          <w:lang w:val="en-US"/>
        </w:rPr>
      </w:pPr>
      <w:r>
        <w:rPr>
          <w:rFonts w:ascii="Calibri" w:hAnsi="Calibri" w:cs="Calibri"/>
          <w:sz w:val="24"/>
          <w:szCs w:val="24"/>
          <w:lang w:val="en-US"/>
        </w:rPr>
        <w:t>________________</w:t>
      </w:r>
    </w:p>
    <w:p w14:paraId="65513F9E" w14:textId="6241A470" w:rsidR="00336348" w:rsidRDefault="00336348" w:rsidP="00336348">
      <w:pPr>
        <w:spacing w:line="240" w:lineRule="auto"/>
        <w:rPr>
          <w:rFonts w:ascii="Calibri" w:hAnsi="Calibri" w:cs="Calibri"/>
          <w:sz w:val="24"/>
          <w:szCs w:val="24"/>
          <w:lang w:val="en-US"/>
        </w:rPr>
      </w:pPr>
      <w:r>
        <w:rPr>
          <w:rFonts w:ascii="Calibri" w:hAnsi="Calibri" w:cs="Calibri"/>
          <w:sz w:val="24"/>
          <w:szCs w:val="24"/>
          <w:lang w:val="en-US"/>
        </w:rPr>
        <w:t>(%)</w:t>
      </w:r>
    </w:p>
    <w:p w14:paraId="5EA0C7C2" w14:textId="77777777" w:rsidR="009F4A69" w:rsidRDefault="009F4A69" w:rsidP="00B8109A">
      <w:pPr>
        <w:spacing w:line="240" w:lineRule="auto"/>
        <w:rPr>
          <w:rFonts w:ascii="Calibri" w:hAnsi="Calibri" w:cs="Calibri"/>
          <w:sz w:val="24"/>
          <w:szCs w:val="24"/>
          <w:lang w:val="en-US"/>
        </w:rPr>
      </w:pPr>
    </w:p>
    <w:p w14:paraId="3103E933" w14:textId="1BFBBC78" w:rsidR="009F4A69" w:rsidRDefault="001E511C" w:rsidP="00B8109A">
      <w:pPr>
        <w:spacing w:line="240" w:lineRule="auto"/>
        <w:rPr>
          <w:rFonts w:ascii="Calibri" w:hAnsi="Calibri" w:cs="Calibri"/>
          <w:sz w:val="24"/>
          <w:szCs w:val="24"/>
          <w:lang w:val="en-US"/>
        </w:rPr>
      </w:pPr>
      <w:r>
        <w:rPr>
          <w:rFonts w:ascii="Calibri" w:hAnsi="Calibri" w:cs="Calibri"/>
          <w:sz w:val="24"/>
          <w:szCs w:val="24"/>
          <w:lang w:val="en-US"/>
        </w:rPr>
        <w:t>9-</w:t>
      </w:r>
      <w:r w:rsidR="00B8109A" w:rsidRPr="006F38A2">
        <w:rPr>
          <w:rFonts w:ascii="Calibri" w:hAnsi="Calibri" w:cs="Calibri"/>
          <w:sz w:val="24"/>
          <w:szCs w:val="24"/>
          <w:lang w:val="en-US"/>
        </w:rPr>
        <w:t>Did you experience any errors or input warnings from the data you provided?</w:t>
      </w:r>
    </w:p>
    <w:p w14:paraId="7291DC06" w14:textId="77777777" w:rsidR="001E511C" w:rsidRDefault="001E511C" w:rsidP="001E511C">
      <w:pPr>
        <w:spacing w:line="240" w:lineRule="auto"/>
        <w:rPr>
          <w:rFonts w:ascii="Calibri" w:hAnsi="Calibri" w:cs="Calibri"/>
          <w:sz w:val="24"/>
          <w:szCs w:val="24"/>
          <w:lang w:val="en-US"/>
        </w:rPr>
      </w:pPr>
      <w:r>
        <w:rPr>
          <w:rFonts w:ascii="Calibri" w:hAnsi="Calibri" w:cs="Calibri"/>
          <w:sz w:val="24"/>
          <w:szCs w:val="24"/>
          <w:lang w:val="en-US"/>
        </w:rPr>
        <w:t>( ) Yes</w:t>
      </w:r>
    </w:p>
    <w:p w14:paraId="71E34A6D" w14:textId="4669E715" w:rsidR="00B8109A" w:rsidRDefault="001E511C" w:rsidP="00B8109A">
      <w:pPr>
        <w:spacing w:line="240" w:lineRule="auto"/>
        <w:rPr>
          <w:rFonts w:ascii="Calibri" w:hAnsi="Calibri" w:cs="Calibri"/>
          <w:sz w:val="24"/>
          <w:szCs w:val="24"/>
          <w:lang w:val="en-US"/>
        </w:rPr>
      </w:pPr>
      <w:r>
        <w:rPr>
          <w:rFonts w:ascii="Calibri" w:hAnsi="Calibri" w:cs="Calibri"/>
          <w:sz w:val="24"/>
          <w:szCs w:val="24"/>
          <w:lang w:val="en-US"/>
        </w:rPr>
        <w:t>( ) No</w:t>
      </w:r>
    </w:p>
    <w:p w14:paraId="3938A335" w14:textId="77777777" w:rsidR="001E511C" w:rsidRDefault="001E511C" w:rsidP="00B8109A">
      <w:pPr>
        <w:spacing w:line="240" w:lineRule="auto"/>
        <w:rPr>
          <w:rFonts w:ascii="Calibri" w:hAnsi="Calibri" w:cs="Calibri"/>
          <w:sz w:val="24"/>
          <w:szCs w:val="24"/>
          <w:lang w:val="en-US"/>
        </w:rPr>
      </w:pPr>
    </w:p>
    <w:p w14:paraId="1CA5891A" w14:textId="4E5BE1FC" w:rsidR="001E511C" w:rsidRDefault="001E511C" w:rsidP="00B8109A">
      <w:pPr>
        <w:spacing w:line="240" w:lineRule="auto"/>
        <w:rPr>
          <w:rFonts w:ascii="Calibri" w:hAnsi="Calibri" w:cs="Calibri"/>
          <w:sz w:val="24"/>
          <w:szCs w:val="24"/>
          <w:lang w:val="en-US"/>
        </w:rPr>
      </w:pPr>
      <w:r>
        <w:rPr>
          <w:rFonts w:ascii="Calibri" w:hAnsi="Calibri" w:cs="Calibri"/>
          <w:sz w:val="24"/>
          <w:szCs w:val="24"/>
          <w:lang w:val="en-US"/>
        </w:rPr>
        <w:t>10-Any comments on the questions above?</w:t>
      </w:r>
    </w:p>
    <w:p w14:paraId="6B357407" w14:textId="3964CD92" w:rsidR="001E511C" w:rsidRDefault="001E511C" w:rsidP="001E511C">
      <w:pPr>
        <w:spacing w:line="240" w:lineRule="auto"/>
        <w:rPr>
          <w:rFonts w:ascii="Calibri" w:hAnsi="Calibri" w:cs="Calibri"/>
          <w:sz w:val="24"/>
          <w:szCs w:val="24"/>
          <w:lang w:val="en-US"/>
        </w:rPr>
      </w:pPr>
      <w:r>
        <w:rPr>
          <w:rFonts w:ascii="Calibri" w:hAnsi="Calibri" w:cs="Calibri"/>
          <w:sz w:val="24"/>
          <w:szCs w:val="24"/>
          <w:lang w:val="en-US"/>
        </w:rPr>
        <w:t>________________</w:t>
      </w:r>
    </w:p>
    <w:p w14:paraId="0AB86981" w14:textId="27A37FEE" w:rsidR="008E27C9" w:rsidRPr="006F38A2" w:rsidRDefault="008E27C9" w:rsidP="001E511C">
      <w:pPr>
        <w:spacing w:line="240" w:lineRule="auto"/>
        <w:rPr>
          <w:rFonts w:ascii="Calibri" w:hAnsi="Calibri" w:cs="Calibri"/>
          <w:sz w:val="24"/>
          <w:szCs w:val="24"/>
          <w:lang w:val="en-US"/>
        </w:rPr>
      </w:pPr>
      <w:r>
        <w:rPr>
          <w:rFonts w:ascii="Calibri" w:hAnsi="Calibri" w:cs="Calibri"/>
          <w:sz w:val="24"/>
          <w:szCs w:val="24"/>
          <w:lang w:val="en-US"/>
        </w:rPr>
        <w:t>(text)</w:t>
      </w:r>
    </w:p>
    <w:p w14:paraId="6E4BFB8A" w14:textId="77777777" w:rsidR="001E511C" w:rsidRDefault="001E511C" w:rsidP="00B8109A">
      <w:pPr>
        <w:spacing w:line="240" w:lineRule="auto"/>
        <w:rPr>
          <w:rFonts w:ascii="Calibri" w:hAnsi="Calibri" w:cs="Calibri"/>
          <w:sz w:val="24"/>
          <w:szCs w:val="24"/>
          <w:lang w:val="en-US"/>
        </w:rPr>
      </w:pPr>
    </w:p>
    <w:p w14:paraId="559C6D99" w14:textId="77777777" w:rsidR="001E511C" w:rsidRPr="006F38A2" w:rsidRDefault="001E511C" w:rsidP="00B8109A">
      <w:pPr>
        <w:spacing w:line="240" w:lineRule="auto"/>
        <w:rPr>
          <w:rFonts w:ascii="Calibri" w:hAnsi="Calibri" w:cs="Calibri"/>
          <w:sz w:val="24"/>
          <w:szCs w:val="24"/>
          <w:lang w:val="en-US"/>
        </w:rPr>
      </w:pPr>
    </w:p>
    <w:p w14:paraId="37AB3BFF" w14:textId="77777777" w:rsidR="00B8109A" w:rsidRPr="004A053C" w:rsidRDefault="00B8109A" w:rsidP="00B8109A">
      <w:pPr>
        <w:spacing w:line="240" w:lineRule="auto"/>
        <w:rPr>
          <w:rFonts w:ascii="Calibri" w:hAnsi="Calibri" w:cs="Calibri"/>
          <w:b/>
          <w:bCs/>
          <w:sz w:val="24"/>
          <w:szCs w:val="24"/>
          <w:u w:val="single"/>
          <w:lang w:val="en-US"/>
        </w:rPr>
      </w:pPr>
      <w:r w:rsidRPr="004A053C">
        <w:rPr>
          <w:rFonts w:ascii="Calibri" w:hAnsi="Calibri" w:cs="Calibri"/>
          <w:b/>
          <w:bCs/>
          <w:sz w:val="24"/>
          <w:szCs w:val="24"/>
          <w:highlight w:val="lightGray"/>
          <w:u w:val="single"/>
          <w:lang w:val="en-US"/>
        </w:rPr>
        <w:t>Data Requirements and Data Gathering</w:t>
      </w:r>
    </w:p>
    <w:p w14:paraId="54905471" w14:textId="77777777" w:rsidR="001539E0" w:rsidRDefault="001539E0" w:rsidP="00B8109A">
      <w:pPr>
        <w:spacing w:line="240" w:lineRule="auto"/>
        <w:rPr>
          <w:rFonts w:ascii="Calibri" w:hAnsi="Calibri" w:cs="Calibri"/>
          <w:sz w:val="24"/>
          <w:szCs w:val="24"/>
          <w:lang w:val="en-US"/>
        </w:rPr>
      </w:pPr>
    </w:p>
    <w:p w14:paraId="35D2BF94" w14:textId="424F0FCA" w:rsidR="00B8109A" w:rsidRPr="006F38A2" w:rsidRDefault="001539E0" w:rsidP="00B8109A">
      <w:pPr>
        <w:spacing w:line="240" w:lineRule="auto"/>
        <w:rPr>
          <w:rFonts w:ascii="Calibri" w:hAnsi="Calibri" w:cs="Calibri"/>
          <w:sz w:val="24"/>
          <w:szCs w:val="24"/>
          <w:lang w:val="en-US"/>
        </w:rPr>
      </w:pPr>
      <w:r>
        <w:rPr>
          <w:rFonts w:ascii="Calibri" w:hAnsi="Calibri" w:cs="Calibri"/>
          <w:sz w:val="24"/>
          <w:szCs w:val="24"/>
          <w:lang w:val="en-US"/>
        </w:rPr>
        <w:t>11-</w:t>
      </w:r>
      <w:r w:rsidR="00B8109A" w:rsidRPr="006F38A2">
        <w:rPr>
          <w:rFonts w:ascii="Calibri" w:hAnsi="Calibri" w:cs="Calibri"/>
          <w:sz w:val="24"/>
          <w:szCs w:val="24"/>
          <w:lang w:val="en-US"/>
        </w:rPr>
        <w:t xml:space="preserve">Does the </w:t>
      </w:r>
      <w:r>
        <w:rPr>
          <w:rFonts w:ascii="Calibri" w:hAnsi="Calibri" w:cs="Calibri"/>
          <w:sz w:val="24"/>
          <w:szCs w:val="24"/>
          <w:lang w:val="en-US"/>
        </w:rPr>
        <w:t>guide</w:t>
      </w:r>
      <w:r w:rsidR="00B8109A" w:rsidRPr="006F38A2">
        <w:rPr>
          <w:rFonts w:ascii="Calibri" w:hAnsi="Calibri" w:cs="Calibri"/>
          <w:sz w:val="24"/>
          <w:szCs w:val="24"/>
          <w:lang w:val="en-US"/>
        </w:rPr>
        <w:t xml:space="preserve"> provide enough explanation for how to use the </w:t>
      </w:r>
      <w:r w:rsidR="00DC1B9F">
        <w:rPr>
          <w:rFonts w:ascii="Calibri" w:hAnsi="Calibri" w:cs="Calibri"/>
          <w:sz w:val="24"/>
          <w:szCs w:val="24"/>
          <w:lang w:val="en-US"/>
        </w:rPr>
        <w:t>Target-setting T</w:t>
      </w:r>
      <w:r w:rsidR="00B8109A" w:rsidRPr="006F38A2">
        <w:rPr>
          <w:rFonts w:ascii="Calibri" w:hAnsi="Calibri" w:cs="Calibri"/>
          <w:sz w:val="24"/>
          <w:szCs w:val="24"/>
          <w:lang w:val="en-US"/>
        </w:rPr>
        <w:t xml:space="preserve">ool to produce an impact estimate? </w:t>
      </w:r>
    </w:p>
    <w:p w14:paraId="46881A59" w14:textId="77777777" w:rsidR="00DC62B7" w:rsidRDefault="00DC62B7" w:rsidP="00DC62B7">
      <w:pPr>
        <w:spacing w:line="240" w:lineRule="auto"/>
        <w:rPr>
          <w:rFonts w:ascii="Calibri" w:hAnsi="Calibri" w:cs="Calibri"/>
          <w:sz w:val="24"/>
          <w:szCs w:val="24"/>
          <w:lang w:val="en-US"/>
        </w:rPr>
      </w:pPr>
      <w:r>
        <w:rPr>
          <w:rFonts w:ascii="Calibri" w:hAnsi="Calibri" w:cs="Calibri"/>
          <w:sz w:val="24"/>
          <w:szCs w:val="24"/>
          <w:lang w:val="en-US"/>
        </w:rPr>
        <w:t>( ) Yes</w:t>
      </w:r>
    </w:p>
    <w:p w14:paraId="6E6794AE" w14:textId="77777777" w:rsidR="00DC62B7" w:rsidRDefault="00DC62B7" w:rsidP="00DC62B7">
      <w:pPr>
        <w:spacing w:line="240" w:lineRule="auto"/>
        <w:rPr>
          <w:rFonts w:ascii="Calibri" w:hAnsi="Calibri" w:cs="Calibri"/>
          <w:sz w:val="24"/>
          <w:szCs w:val="24"/>
          <w:lang w:val="en-US"/>
        </w:rPr>
      </w:pPr>
      <w:r>
        <w:rPr>
          <w:rFonts w:ascii="Calibri" w:hAnsi="Calibri" w:cs="Calibri"/>
          <w:sz w:val="24"/>
          <w:szCs w:val="24"/>
          <w:lang w:val="en-US"/>
        </w:rPr>
        <w:t>( ) No</w:t>
      </w:r>
    </w:p>
    <w:p w14:paraId="01BE64B8" w14:textId="77777777" w:rsidR="001539E0" w:rsidRDefault="001539E0" w:rsidP="001539E0">
      <w:pPr>
        <w:spacing w:line="240" w:lineRule="auto"/>
        <w:rPr>
          <w:rFonts w:ascii="Calibri" w:hAnsi="Calibri" w:cs="Calibri"/>
          <w:sz w:val="24"/>
          <w:szCs w:val="24"/>
          <w:lang w:val="en-US"/>
        </w:rPr>
      </w:pPr>
    </w:p>
    <w:p w14:paraId="052BC4EE" w14:textId="408CD320" w:rsidR="00B8109A" w:rsidRPr="006F38A2" w:rsidRDefault="00F56D4D" w:rsidP="001539E0">
      <w:pPr>
        <w:spacing w:line="240" w:lineRule="auto"/>
        <w:rPr>
          <w:rFonts w:ascii="Calibri" w:hAnsi="Calibri" w:cs="Calibri"/>
          <w:sz w:val="24"/>
          <w:szCs w:val="24"/>
          <w:lang w:val="en-US"/>
        </w:rPr>
      </w:pPr>
      <w:r>
        <w:rPr>
          <w:rFonts w:ascii="Calibri" w:hAnsi="Calibri" w:cs="Calibri"/>
          <w:sz w:val="24"/>
          <w:szCs w:val="24"/>
          <w:lang w:val="en-US"/>
        </w:rPr>
        <w:t>12-</w:t>
      </w:r>
      <w:r w:rsidR="00B8109A" w:rsidRPr="006F38A2">
        <w:rPr>
          <w:rFonts w:ascii="Calibri" w:hAnsi="Calibri" w:cs="Calibri"/>
          <w:sz w:val="24"/>
          <w:szCs w:val="24"/>
          <w:lang w:val="en-US"/>
        </w:rPr>
        <w:t>Does the gui</w:t>
      </w:r>
      <w:r w:rsidR="00DC1B9F">
        <w:rPr>
          <w:rFonts w:ascii="Calibri" w:hAnsi="Calibri" w:cs="Calibri"/>
          <w:sz w:val="24"/>
          <w:szCs w:val="24"/>
          <w:lang w:val="en-US"/>
        </w:rPr>
        <w:t>de</w:t>
      </w:r>
      <w:r w:rsidR="00B8109A" w:rsidRPr="006F38A2">
        <w:rPr>
          <w:rFonts w:ascii="Calibri" w:hAnsi="Calibri" w:cs="Calibri"/>
          <w:sz w:val="24"/>
          <w:szCs w:val="24"/>
          <w:lang w:val="en-US"/>
        </w:rPr>
        <w:t xml:space="preserve"> clearly explain what data will be needed to use the tool? </w:t>
      </w:r>
    </w:p>
    <w:p w14:paraId="53B8835F" w14:textId="77777777" w:rsidR="00DC1B9F" w:rsidRDefault="00DC1B9F" w:rsidP="00DC1B9F">
      <w:pPr>
        <w:spacing w:line="240" w:lineRule="auto"/>
        <w:rPr>
          <w:rFonts w:ascii="Calibri" w:hAnsi="Calibri" w:cs="Calibri"/>
          <w:sz w:val="24"/>
          <w:szCs w:val="24"/>
          <w:lang w:val="en-US"/>
        </w:rPr>
      </w:pPr>
      <w:r>
        <w:rPr>
          <w:rFonts w:ascii="Calibri" w:hAnsi="Calibri" w:cs="Calibri"/>
          <w:sz w:val="24"/>
          <w:szCs w:val="24"/>
          <w:lang w:val="en-US"/>
        </w:rPr>
        <w:t>( ) Yes</w:t>
      </w:r>
    </w:p>
    <w:p w14:paraId="6894AED9" w14:textId="77777777" w:rsidR="00DC1B9F" w:rsidRDefault="00DC1B9F" w:rsidP="00DC1B9F">
      <w:pPr>
        <w:spacing w:line="240" w:lineRule="auto"/>
        <w:rPr>
          <w:rFonts w:ascii="Calibri" w:hAnsi="Calibri" w:cs="Calibri"/>
          <w:sz w:val="24"/>
          <w:szCs w:val="24"/>
          <w:lang w:val="en-US"/>
        </w:rPr>
      </w:pPr>
      <w:r>
        <w:rPr>
          <w:rFonts w:ascii="Calibri" w:hAnsi="Calibri" w:cs="Calibri"/>
          <w:sz w:val="24"/>
          <w:szCs w:val="24"/>
          <w:lang w:val="en-US"/>
        </w:rPr>
        <w:t>( ) No</w:t>
      </w:r>
    </w:p>
    <w:p w14:paraId="43EDE0BA" w14:textId="77777777" w:rsidR="001539E0" w:rsidRDefault="001539E0" w:rsidP="001539E0">
      <w:pPr>
        <w:spacing w:line="240" w:lineRule="auto"/>
        <w:rPr>
          <w:rFonts w:ascii="Calibri" w:hAnsi="Calibri" w:cs="Calibri"/>
          <w:sz w:val="24"/>
          <w:szCs w:val="24"/>
          <w:lang w:val="en-US"/>
        </w:rPr>
      </w:pPr>
    </w:p>
    <w:p w14:paraId="36EF01B0" w14:textId="1F78A445" w:rsidR="00DC1B9F" w:rsidRDefault="00DC1B9F" w:rsidP="00DC1B9F">
      <w:pPr>
        <w:spacing w:line="240" w:lineRule="auto"/>
        <w:rPr>
          <w:rFonts w:ascii="Calibri" w:hAnsi="Calibri" w:cs="Calibri"/>
          <w:sz w:val="24"/>
          <w:szCs w:val="24"/>
          <w:lang w:val="en-US"/>
        </w:rPr>
      </w:pPr>
      <w:r>
        <w:rPr>
          <w:rFonts w:ascii="Calibri" w:hAnsi="Calibri" w:cs="Calibri"/>
          <w:sz w:val="24"/>
          <w:szCs w:val="24"/>
          <w:lang w:val="en-US"/>
        </w:rPr>
        <w:t>1</w:t>
      </w:r>
      <w:r w:rsidR="00F56D4D">
        <w:rPr>
          <w:rFonts w:ascii="Calibri" w:hAnsi="Calibri" w:cs="Calibri"/>
          <w:sz w:val="24"/>
          <w:szCs w:val="24"/>
          <w:lang w:val="en-US"/>
        </w:rPr>
        <w:t>3</w:t>
      </w:r>
      <w:r>
        <w:rPr>
          <w:rFonts w:ascii="Calibri" w:hAnsi="Calibri" w:cs="Calibri"/>
          <w:sz w:val="24"/>
          <w:szCs w:val="24"/>
          <w:lang w:val="en-US"/>
        </w:rPr>
        <w:t>-</w:t>
      </w:r>
      <w:r w:rsidRPr="006F38A2">
        <w:rPr>
          <w:rFonts w:ascii="Calibri" w:hAnsi="Calibri" w:cs="Calibri"/>
          <w:sz w:val="24"/>
          <w:szCs w:val="24"/>
          <w:lang w:val="en-US"/>
        </w:rPr>
        <w:t>Is there anything that could be improved</w:t>
      </w:r>
      <w:r>
        <w:rPr>
          <w:rFonts w:ascii="Calibri" w:hAnsi="Calibri" w:cs="Calibri"/>
          <w:sz w:val="24"/>
          <w:szCs w:val="24"/>
          <w:lang w:val="en-US"/>
        </w:rPr>
        <w:t xml:space="preserve"> in the guide</w:t>
      </w:r>
      <w:r w:rsidRPr="006F38A2">
        <w:rPr>
          <w:rFonts w:ascii="Calibri" w:hAnsi="Calibri" w:cs="Calibri"/>
          <w:sz w:val="24"/>
          <w:szCs w:val="24"/>
          <w:lang w:val="en-US"/>
        </w:rPr>
        <w:t>?</w:t>
      </w:r>
    </w:p>
    <w:p w14:paraId="0A208F4A" w14:textId="77777777" w:rsidR="00DC1B9F" w:rsidRPr="006F38A2" w:rsidRDefault="00DC1B9F" w:rsidP="00DC1B9F">
      <w:pPr>
        <w:spacing w:line="240" w:lineRule="auto"/>
        <w:rPr>
          <w:rFonts w:ascii="Calibri" w:hAnsi="Calibri" w:cs="Calibri"/>
          <w:sz w:val="24"/>
          <w:szCs w:val="24"/>
          <w:lang w:val="en-US"/>
        </w:rPr>
      </w:pPr>
      <w:r>
        <w:rPr>
          <w:rFonts w:ascii="Calibri" w:hAnsi="Calibri" w:cs="Calibri"/>
          <w:sz w:val="24"/>
          <w:szCs w:val="24"/>
          <w:lang w:val="en-US"/>
        </w:rPr>
        <w:t>________________</w:t>
      </w:r>
    </w:p>
    <w:p w14:paraId="5445C571" w14:textId="567F3C4D" w:rsidR="00DC1B9F" w:rsidRDefault="00DC1B9F" w:rsidP="001539E0">
      <w:pPr>
        <w:spacing w:line="240" w:lineRule="auto"/>
        <w:rPr>
          <w:rFonts w:ascii="Calibri" w:hAnsi="Calibri" w:cs="Calibri"/>
          <w:sz w:val="24"/>
          <w:szCs w:val="24"/>
          <w:lang w:val="en-US"/>
        </w:rPr>
      </w:pPr>
      <w:r>
        <w:rPr>
          <w:rFonts w:ascii="Calibri" w:hAnsi="Calibri" w:cs="Calibri"/>
          <w:sz w:val="24"/>
          <w:szCs w:val="24"/>
          <w:lang w:val="en-US"/>
        </w:rPr>
        <w:t>(text)</w:t>
      </w:r>
    </w:p>
    <w:p w14:paraId="0908F015" w14:textId="77777777" w:rsidR="00DC1B9F" w:rsidRDefault="00DC1B9F" w:rsidP="001539E0">
      <w:pPr>
        <w:spacing w:line="240" w:lineRule="auto"/>
        <w:rPr>
          <w:rFonts w:ascii="Calibri" w:hAnsi="Calibri" w:cs="Calibri"/>
          <w:sz w:val="24"/>
          <w:szCs w:val="24"/>
          <w:lang w:val="en-US"/>
        </w:rPr>
      </w:pPr>
    </w:p>
    <w:p w14:paraId="475356D2" w14:textId="4EE98FCC" w:rsidR="00B8109A" w:rsidRPr="006F38A2" w:rsidRDefault="00F56D4D" w:rsidP="001539E0">
      <w:pPr>
        <w:spacing w:line="240" w:lineRule="auto"/>
        <w:rPr>
          <w:rFonts w:ascii="Calibri" w:hAnsi="Calibri" w:cs="Calibri"/>
          <w:sz w:val="24"/>
          <w:szCs w:val="24"/>
          <w:lang w:val="en-US"/>
        </w:rPr>
      </w:pPr>
      <w:r>
        <w:rPr>
          <w:rFonts w:ascii="Calibri" w:hAnsi="Calibri" w:cs="Calibri"/>
          <w:sz w:val="24"/>
          <w:szCs w:val="24"/>
          <w:lang w:val="en-US"/>
        </w:rPr>
        <w:t>14-</w:t>
      </w:r>
      <w:r w:rsidR="00B8109A" w:rsidRPr="006F38A2">
        <w:rPr>
          <w:rFonts w:ascii="Calibri" w:hAnsi="Calibri" w:cs="Calibri"/>
          <w:sz w:val="24"/>
          <w:szCs w:val="24"/>
          <w:lang w:val="en-US"/>
        </w:rPr>
        <w:t xml:space="preserve">Were you able to gather the needed data inputs to use the tool? </w:t>
      </w:r>
    </w:p>
    <w:p w14:paraId="7FD8C3C3" w14:textId="77777777" w:rsidR="00D61B75" w:rsidRDefault="00D61B75" w:rsidP="00D61B75">
      <w:pPr>
        <w:spacing w:line="240" w:lineRule="auto"/>
        <w:rPr>
          <w:rFonts w:ascii="Calibri" w:hAnsi="Calibri" w:cs="Calibri"/>
          <w:sz w:val="24"/>
          <w:szCs w:val="24"/>
          <w:lang w:val="en-US"/>
        </w:rPr>
      </w:pPr>
      <w:r>
        <w:rPr>
          <w:rFonts w:ascii="Calibri" w:hAnsi="Calibri" w:cs="Calibri"/>
          <w:sz w:val="24"/>
          <w:szCs w:val="24"/>
          <w:lang w:val="en-US"/>
        </w:rPr>
        <w:t>( ) Yes</w:t>
      </w:r>
    </w:p>
    <w:p w14:paraId="39DB1C08" w14:textId="77777777" w:rsidR="00D61B75" w:rsidRDefault="00D61B75" w:rsidP="00D61B75">
      <w:pPr>
        <w:spacing w:line="240" w:lineRule="auto"/>
        <w:rPr>
          <w:rFonts w:ascii="Calibri" w:hAnsi="Calibri" w:cs="Calibri"/>
          <w:sz w:val="24"/>
          <w:szCs w:val="24"/>
          <w:lang w:val="en-US"/>
        </w:rPr>
      </w:pPr>
      <w:r>
        <w:rPr>
          <w:rFonts w:ascii="Calibri" w:hAnsi="Calibri" w:cs="Calibri"/>
          <w:sz w:val="24"/>
          <w:szCs w:val="24"/>
          <w:lang w:val="en-US"/>
        </w:rPr>
        <w:t>( ) No</w:t>
      </w:r>
    </w:p>
    <w:p w14:paraId="2C364B1C" w14:textId="77777777" w:rsidR="00D61B75" w:rsidRDefault="00D61B75" w:rsidP="00B8109A">
      <w:pPr>
        <w:spacing w:line="240" w:lineRule="auto"/>
        <w:rPr>
          <w:rFonts w:ascii="Calibri" w:hAnsi="Calibri" w:cs="Calibri"/>
          <w:sz w:val="24"/>
          <w:szCs w:val="24"/>
          <w:lang w:val="en-US"/>
        </w:rPr>
      </w:pPr>
    </w:p>
    <w:p w14:paraId="395F9FC1" w14:textId="30D536BC" w:rsidR="00D61B75" w:rsidRDefault="000700EE" w:rsidP="00D61B75">
      <w:pPr>
        <w:spacing w:line="240" w:lineRule="auto"/>
        <w:ind w:left="720"/>
        <w:rPr>
          <w:rFonts w:ascii="Calibri" w:hAnsi="Calibri" w:cs="Calibri"/>
          <w:sz w:val="24"/>
          <w:szCs w:val="24"/>
          <w:lang w:val="en-US"/>
        </w:rPr>
      </w:pPr>
      <w:r>
        <w:rPr>
          <w:rFonts w:ascii="Calibri" w:hAnsi="Calibri" w:cs="Calibri"/>
          <w:sz w:val="24"/>
          <w:szCs w:val="24"/>
          <w:lang w:val="en-US"/>
        </w:rPr>
        <w:lastRenderedPageBreak/>
        <w:t>15-</w:t>
      </w:r>
      <w:r w:rsidR="00D61B75">
        <w:rPr>
          <w:rFonts w:ascii="Calibri" w:hAnsi="Calibri" w:cs="Calibri"/>
          <w:sz w:val="24"/>
          <w:szCs w:val="24"/>
          <w:lang w:val="en-US"/>
        </w:rPr>
        <w:t>If Yes: What</w:t>
      </w:r>
      <w:r w:rsidR="00D61B75" w:rsidRPr="006F38A2">
        <w:rPr>
          <w:rFonts w:ascii="Calibri" w:hAnsi="Calibri" w:cs="Calibri"/>
          <w:sz w:val="24"/>
          <w:szCs w:val="24"/>
          <w:lang w:val="en-US"/>
        </w:rPr>
        <w:t xml:space="preserve"> level of effort did it take to obtain this data</w:t>
      </w:r>
      <w:r w:rsidR="00A20007">
        <w:rPr>
          <w:rFonts w:ascii="Calibri" w:hAnsi="Calibri" w:cs="Calibri"/>
          <w:sz w:val="24"/>
          <w:szCs w:val="24"/>
          <w:lang w:val="en-US"/>
        </w:rPr>
        <w:t>?</w:t>
      </w:r>
      <w:r w:rsidR="00D61B75" w:rsidRPr="006F38A2">
        <w:rPr>
          <w:rFonts w:ascii="Calibri" w:hAnsi="Calibri" w:cs="Calibri"/>
          <w:sz w:val="24"/>
          <w:szCs w:val="24"/>
          <w:lang w:val="en-US"/>
        </w:rPr>
        <w:t xml:space="preserve"> </w:t>
      </w:r>
      <w:r w:rsidR="00A20007">
        <w:rPr>
          <w:rFonts w:ascii="Calibri" w:hAnsi="Calibri" w:cs="Calibri"/>
          <w:sz w:val="24"/>
          <w:szCs w:val="24"/>
          <w:lang w:val="en-US"/>
        </w:rPr>
        <w:br/>
      </w:r>
      <w:r w:rsidR="00D61B75" w:rsidRPr="006F38A2">
        <w:rPr>
          <w:rFonts w:ascii="Calibri" w:hAnsi="Calibri" w:cs="Calibri"/>
          <w:sz w:val="24"/>
          <w:szCs w:val="24"/>
          <w:lang w:val="en-US"/>
        </w:rPr>
        <w:t xml:space="preserve">(1 = easy, 10 = very difficult).  </w:t>
      </w:r>
    </w:p>
    <w:p w14:paraId="059FF7F1" w14:textId="2292D980" w:rsidR="00D61B75" w:rsidRDefault="00D61B75" w:rsidP="00D61B75">
      <w:pPr>
        <w:spacing w:line="240" w:lineRule="auto"/>
        <w:ind w:left="720"/>
        <w:rPr>
          <w:rFonts w:ascii="Calibri" w:hAnsi="Calibri" w:cs="Calibri"/>
          <w:sz w:val="24"/>
          <w:szCs w:val="24"/>
          <w:lang w:val="en-US"/>
        </w:rPr>
      </w:pPr>
      <w:r>
        <w:rPr>
          <w:rFonts w:ascii="Calibri" w:hAnsi="Calibri" w:cs="Calibri"/>
          <w:sz w:val="24"/>
          <w:szCs w:val="24"/>
          <w:lang w:val="en-US"/>
        </w:rPr>
        <w:t>________</w:t>
      </w:r>
      <w:r>
        <w:rPr>
          <w:rFonts w:ascii="Calibri" w:hAnsi="Calibri" w:cs="Calibri"/>
          <w:sz w:val="24"/>
          <w:szCs w:val="24"/>
          <w:lang w:val="en-US"/>
        </w:rPr>
        <w:br/>
        <w:t>(number from 1 to 10)</w:t>
      </w:r>
    </w:p>
    <w:p w14:paraId="3D2E0BB8" w14:textId="77777777" w:rsidR="00652BB5" w:rsidRDefault="00652BB5" w:rsidP="00D61B75">
      <w:pPr>
        <w:spacing w:line="240" w:lineRule="auto"/>
        <w:ind w:left="720"/>
        <w:rPr>
          <w:rFonts w:ascii="Calibri" w:hAnsi="Calibri" w:cs="Calibri"/>
          <w:sz w:val="24"/>
          <w:szCs w:val="24"/>
          <w:lang w:val="en-US"/>
        </w:rPr>
      </w:pPr>
    </w:p>
    <w:p w14:paraId="19B07FE0" w14:textId="77777777" w:rsidR="00652BB5" w:rsidRDefault="00652BB5" w:rsidP="00D61B75">
      <w:pPr>
        <w:spacing w:line="240" w:lineRule="auto"/>
        <w:ind w:left="720"/>
        <w:rPr>
          <w:rFonts w:ascii="Calibri" w:hAnsi="Calibri" w:cs="Calibri"/>
          <w:sz w:val="24"/>
          <w:szCs w:val="24"/>
          <w:lang w:val="en-US"/>
        </w:rPr>
      </w:pPr>
    </w:p>
    <w:p w14:paraId="3FD62ED4" w14:textId="2B045ADE" w:rsidR="00652BB5" w:rsidRDefault="000700EE" w:rsidP="00652BB5">
      <w:pPr>
        <w:spacing w:line="240" w:lineRule="auto"/>
        <w:ind w:firstLine="720"/>
        <w:rPr>
          <w:rFonts w:ascii="Calibri" w:hAnsi="Calibri" w:cs="Calibri"/>
          <w:sz w:val="24"/>
          <w:szCs w:val="24"/>
          <w:lang w:val="en-US"/>
        </w:rPr>
      </w:pPr>
      <w:r>
        <w:rPr>
          <w:rFonts w:ascii="Calibri" w:hAnsi="Calibri" w:cs="Calibri"/>
          <w:sz w:val="24"/>
          <w:szCs w:val="24"/>
          <w:lang w:val="en-US"/>
        </w:rPr>
        <w:t>16-</w:t>
      </w:r>
      <w:r w:rsidR="00652BB5">
        <w:rPr>
          <w:rFonts w:ascii="Calibri" w:hAnsi="Calibri" w:cs="Calibri"/>
          <w:sz w:val="24"/>
          <w:szCs w:val="24"/>
          <w:lang w:val="en-US"/>
        </w:rPr>
        <w:t>If No: W</w:t>
      </w:r>
      <w:r w:rsidR="00652BB5" w:rsidRPr="006F38A2">
        <w:rPr>
          <w:rFonts w:ascii="Calibri" w:hAnsi="Calibri" w:cs="Calibri"/>
          <w:sz w:val="24"/>
          <w:szCs w:val="24"/>
          <w:lang w:val="en-US"/>
        </w:rPr>
        <w:t xml:space="preserve">hat aspects did you find difficult?  </w:t>
      </w:r>
    </w:p>
    <w:p w14:paraId="16CF5BAD" w14:textId="77777777" w:rsidR="00652BB5" w:rsidRPr="006F38A2" w:rsidRDefault="00652BB5" w:rsidP="00652BB5">
      <w:pPr>
        <w:spacing w:line="240" w:lineRule="auto"/>
        <w:ind w:left="720"/>
        <w:rPr>
          <w:rFonts w:ascii="Calibri" w:hAnsi="Calibri" w:cs="Calibri"/>
          <w:sz w:val="24"/>
          <w:szCs w:val="24"/>
          <w:lang w:val="en-US"/>
        </w:rPr>
      </w:pPr>
      <w:r>
        <w:rPr>
          <w:rFonts w:ascii="Calibri" w:hAnsi="Calibri" w:cs="Calibri"/>
          <w:sz w:val="24"/>
          <w:szCs w:val="24"/>
          <w:lang w:val="en-US"/>
        </w:rPr>
        <w:t>________</w:t>
      </w:r>
      <w:r>
        <w:rPr>
          <w:rFonts w:ascii="Calibri" w:hAnsi="Calibri" w:cs="Calibri"/>
          <w:sz w:val="24"/>
          <w:szCs w:val="24"/>
          <w:lang w:val="en-US"/>
        </w:rPr>
        <w:br/>
        <w:t>(text)</w:t>
      </w:r>
    </w:p>
    <w:p w14:paraId="7ADCCB13" w14:textId="77777777" w:rsidR="001539E0" w:rsidRDefault="001539E0" w:rsidP="001539E0">
      <w:pPr>
        <w:spacing w:line="240" w:lineRule="auto"/>
        <w:rPr>
          <w:rFonts w:ascii="Calibri" w:hAnsi="Calibri" w:cs="Calibri"/>
          <w:sz w:val="24"/>
          <w:szCs w:val="24"/>
          <w:lang w:val="en-US"/>
        </w:rPr>
      </w:pPr>
    </w:p>
    <w:p w14:paraId="56B19AE7" w14:textId="77777777" w:rsidR="00A20007" w:rsidRDefault="00A20007" w:rsidP="001539E0">
      <w:pPr>
        <w:spacing w:line="240" w:lineRule="auto"/>
        <w:rPr>
          <w:rFonts w:ascii="Calibri" w:hAnsi="Calibri" w:cs="Calibri"/>
          <w:sz w:val="24"/>
          <w:szCs w:val="24"/>
          <w:lang w:val="en-US"/>
        </w:rPr>
      </w:pPr>
    </w:p>
    <w:p w14:paraId="407A85B1" w14:textId="2F5B77E2" w:rsidR="00B8109A" w:rsidRPr="006F38A2" w:rsidRDefault="002F41FC" w:rsidP="001539E0">
      <w:pPr>
        <w:spacing w:line="240" w:lineRule="auto"/>
        <w:rPr>
          <w:rFonts w:ascii="Calibri" w:hAnsi="Calibri" w:cs="Calibri"/>
          <w:sz w:val="24"/>
          <w:szCs w:val="24"/>
          <w:lang w:val="en-US"/>
        </w:rPr>
      </w:pPr>
      <w:r>
        <w:rPr>
          <w:rFonts w:ascii="Calibri" w:hAnsi="Calibri" w:cs="Calibri"/>
          <w:sz w:val="24"/>
          <w:szCs w:val="24"/>
          <w:lang w:val="en-US"/>
        </w:rPr>
        <w:t>1</w:t>
      </w:r>
      <w:r w:rsidR="00AC6573">
        <w:rPr>
          <w:rFonts w:ascii="Calibri" w:hAnsi="Calibri" w:cs="Calibri"/>
          <w:sz w:val="24"/>
          <w:szCs w:val="24"/>
          <w:lang w:val="en-US"/>
        </w:rPr>
        <w:t>7</w:t>
      </w:r>
      <w:r>
        <w:rPr>
          <w:rFonts w:ascii="Calibri" w:hAnsi="Calibri" w:cs="Calibri"/>
          <w:sz w:val="24"/>
          <w:szCs w:val="24"/>
          <w:lang w:val="en-US"/>
        </w:rPr>
        <w:t>-</w:t>
      </w:r>
      <w:r w:rsidR="00B8109A" w:rsidRPr="006F38A2">
        <w:rPr>
          <w:rFonts w:ascii="Calibri" w:hAnsi="Calibri" w:cs="Calibri"/>
          <w:sz w:val="24"/>
          <w:szCs w:val="24"/>
          <w:lang w:val="en-US"/>
        </w:rPr>
        <w:t xml:space="preserve">Were you able to successfully integrate emissions estimates from the Bonsucro </w:t>
      </w:r>
      <w:r w:rsidR="00A20007">
        <w:rPr>
          <w:rFonts w:ascii="Calibri" w:hAnsi="Calibri" w:cs="Calibri"/>
          <w:sz w:val="24"/>
          <w:szCs w:val="24"/>
          <w:lang w:val="en-US"/>
        </w:rPr>
        <w:t>C</w:t>
      </w:r>
      <w:r w:rsidR="00B8109A" w:rsidRPr="006F38A2">
        <w:rPr>
          <w:rFonts w:ascii="Calibri" w:hAnsi="Calibri" w:cs="Calibri"/>
          <w:sz w:val="24"/>
          <w:szCs w:val="24"/>
          <w:lang w:val="en-US"/>
        </w:rPr>
        <w:t>alculator into the mitigation pathway tool? This question is mostly applicable to mills and farmers.</w:t>
      </w:r>
    </w:p>
    <w:p w14:paraId="7D3CB219" w14:textId="77777777" w:rsidR="00082838" w:rsidRDefault="00082838" w:rsidP="00082838">
      <w:pPr>
        <w:spacing w:line="240" w:lineRule="auto"/>
        <w:rPr>
          <w:rFonts w:ascii="Calibri" w:hAnsi="Calibri" w:cs="Calibri"/>
          <w:sz w:val="24"/>
          <w:szCs w:val="24"/>
          <w:lang w:val="en-US"/>
        </w:rPr>
      </w:pPr>
      <w:r>
        <w:rPr>
          <w:rFonts w:ascii="Calibri" w:hAnsi="Calibri" w:cs="Calibri"/>
          <w:sz w:val="24"/>
          <w:szCs w:val="24"/>
          <w:lang w:val="en-US"/>
        </w:rPr>
        <w:t>( ) Yes</w:t>
      </w:r>
    </w:p>
    <w:p w14:paraId="1C895F06" w14:textId="77777777" w:rsidR="00082838" w:rsidRDefault="00082838" w:rsidP="00082838">
      <w:pPr>
        <w:spacing w:line="240" w:lineRule="auto"/>
        <w:rPr>
          <w:rFonts w:ascii="Calibri" w:hAnsi="Calibri" w:cs="Calibri"/>
          <w:sz w:val="24"/>
          <w:szCs w:val="24"/>
          <w:lang w:val="en-US"/>
        </w:rPr>
      </w:pPr>
      <w:r>
        <w:rPr>
          <w:rFonts w:ascii="Calibri" w:hAnsi="Calibri" w:cs="Calibri"/>
          <w:sz w:val="24"/>
          <w:szCs w:val="24"/>
          <w:lang w:val="en-US"/>
        </w:rPr>
        <w:t>( ) No</w:t>
      </w:r>
    </w:p>
    <w:p w14:paraId="364C67AC" w14:textId="43458AE5" w:rsidR="00082838" w:rsidRDefault="00082838" w:rsidP="00B8109A">
      <w:pPr>
        <w:spacing w:line="240" w:lineRule="auto"/>
        <w:rPr>
          <w:rFonts w:ascii="Calibri" w:hAnsi="Calibri" w:cs="Calibri"/>
          <w:sz w:val="24"/>
          <w:szCs w:val="24"/>
          <w:lang w:val="en-US"/>
        </w:rPr>
      </w:pPr>
      <w:r>
        <w:rPr>
          <w:rFonts w:ascii="Calibri" w:hAnsi="Calibri" w:cs="Calibri"/>
          <w:sz w:val="24"/>
          <w:szCs w:val="24"/>
          <w:lang w:val="en-US"/>
        </w:rPr>
        <w:t>( ) Not applicable</w:t>
      </w:r>
    </w:p>
    <w:p w14:paraId="1AAC1678" w14:textId="77777777" w:rsidR="00082838" w:rsidRDefault="00082838" w:rsidP="00B8109A">
      <w:pPr>
        <w:spacing w:line="240" w:lineRule="auto"/>
        <w:rPr>
          <w:rFonts w:ascii="Calibri" w:hAnsi="Calibri" w:cs="Calibri"/>
          <w:sz w:val="24"/>
          <w:szCs w:val="24"/>
          <w:lang w:val="en-US"/>
        </w:rPr>
      </w:pPr>
    </w:p>
    <w:p w14:paraId="0D500DD9" w14:textId="3BDBDC16" w:rsidR="000F683F" w:rsidRDefault="00AC6573" w:rsidP="000F683F">
      <w:pPr>
        <w:spacing w:line="240" w:lineRule="auto"/>
        <w:ind w:left="720"/>
        <w:rPr>
          <w:rFonts w:ascii="Calibri" w:hAnsi="Calibri" w:cs="Calibri"/>
          <w:sz w:val="24"/>
          <w:szCs w:val="24"/>
          <w:lang w:val="en-US"/>
        </w:rPr>
      </w:pPr>
      <w:r>
        <w:rPr>
          <w:rFonts w:ascii="Calibri" w:hAnsi="Calibri" w:cs="Calibri"/>
          <w:sz w:val="24"/>
          <w:szCs w:val="24"/>
          <w:lang w:val="en-US"/>
        </w:rPr>
        <w:t>18-</w:t>
      </w:r>
      <w:r w:rsidR="000F683F">
        <w:rPr>
          <w:rFonts w:ascii="Calibri" w:hAnsi="Calibri" w:cs="Calibri"/>
          <w:sz w:val="24"/>
          <w:szCs w:val="24"/>
          <w:lang w:val="en-US"/>
        </w:rPr>
        <w:t>If Yes: W</w:t>
      </w:r>
      <w:r w:rsidR="000F683F" w:rsidRPr="006F38A2">
        <w:rPr>
          <w:rFonts w:ascii="Calibri" w:hAnsi="Calibri" w:cs="Calibri"/>
          <w:sz w:val="24"/>
          <w:szCs w:val="24"/>
          <w:lang w:val="en-US"/>
        </w:rPr>
        <w:t>hat level of effort did it take to obtain this data</w:t>
      </w:r>
      <w:r w:rsidR="000F683F">
        <w:rPr>
          <w:rFonts w:ascii="Calibri" w:hAnsi="Calibri" w:cs="Calibri"/>
          <w:sz w:val="24"/>
          <w:szCs w:val="24"/>
          <w:lang w:val="en-US"/>
        </w:rPr>
        <w:t>?</w:t>
      </w:r>
      <w:r w:rsidR="000F683F" w:rsidRPr="006F38A2">
        <w:rPr>
          <w:rFonts w:ascii="Calibri" w:hAnsi="Calibri" w:cs="Calibri"/>
          <w:sz w:val="24"/>
          <w:szCs w:val="24"/>
          <w:lang w:val="en-US"/>
        </w:rPr>
        <w:t xml:space="preserve"> </w:t>
      </w:r>
      <w:r w:rsidR="000F683F">
        <w:rPr>
          <w:rFonts w:ascii="Calibri" w:hAnsi="Calibri" w:cs="Calibri"/>
          <w:sz w:val="24"/>
          <w:szCs w:val="24"/>
          <w:lang w:val="en-US"/>
        </w:rPr>
        <w:br/>
      </w:r>
      <w:r w:rsidR="000F683F" w:rsidRPr="006F38A2">
        <w:rPr>
          <w:rFonts w:ascii="Calibri" w:hAnsi="Calibri" w:cs="Calibri"/>
          <w:sz w:val="24"/>
          <w:szCs w:val="24"/>
          <w:lang w:val="en-US"/>
        </w:rPr>
        <w:t>(1 = easy, 10 = very difficult</w:t>
      </w:r>
      <w:r w:rsidR="00EA360C">
        <w:rPr>
          <w:rFonts w:ascii="Calibri" w:hAnsi="Calibri" w:cs="Calibri"/>
          <w:sz w:val="24"/>
          <w:szCs w:val="24"/>
          <w:lang w:val="en-US"/>
        </w:rPr>
        <w:t>)</w:t>
      </w:r>
    </w:p>
    <w:p w14:paraId="532FEA57" w14:textId="77777777" w:rsidR="000F683F" w:rsidRPr="006F38A2" w:rsidRDefault="000F683F" w:rsidP="000F683F">
      <w:pPr>
        <w:spacing w:line="240" w:lineRule="auto"/>
        <w:ind w:left="720"/>
        <w:rPr>
          <w:rFonts w:ascii="Calibri" w:hAnsi="Calibri" w:cs="Calibri"/>
          <w:sz w:val="24"/>
          <w:szCs w:val="24"/>
          <w:lang w:val="en-US"/>
        </w:rPr>
      </w:pPr>
      <w:r>
        <w:rPr>
          <w:rFonts w:ascii="Calibri" w:hAnsi="Calibri" w:cs="Calibri"/>
          <w:sz w:val="24"/>
          <w:szCs w:val="24"/>
          <w:lang w:val="en-US"/>
        </w:rPr>
        <w:t>________</w:t>
      </w:r>
      <w:r>
        <w:rPr>
          <w:rFonts w:ascii="Calibri" w:hAnsi="Calibri" w:cs="Calibri"/>
          <w:sz w:val="24"/>
          <w:szCs w:val="24"/>
          <w:lang w:val="en-US"/>
        </w:rPr>
        <w:br/>
        <w:t>(number from 1 to 10)</w:t>
      </w:r>
    </w:p>
    <w:p w14:paraId="6447E3AB" w14:textId="703DE165" w:rsidR="000F683F" w:rsidRDefault="000F683F" w:rsidP="00B8109A">
      <w:pPr>
        <w:spacing w:line="240" w:lineRule="auto"/>
        <w:rPr>
          <w:rFonts w:ascii="Calibri" w:hAnsi="Calibri" w:cs="Calibri"/>
          <w:sz w:val="24"/>
          <w:szCs w:val="24"/>
          <w:lang w:val="en-US"/>
        </w:rPr>
      </w:pPr>
    </w:p>
    <w:p w14:paraId="5D90D7DA" w14:textId="77777777" w:rsidR="000F683F" w:rsidRDefault="000F683F" w:rsidP="00B8109A">
      <w:pPr>
        <w:spacing w:line="240" w:lineRule="auto"/>
        <w:rPr>
          <w:rFonts w:ascii="Calibri" w:hAnsi="Calibri" w:cs="Calibri"/>
          <w:sz w:val="24"/>
          <w:szCs w:val="24"/>
          <w:lang w:val="en-US"/>
        </w:rPr>
      </w:pPr>
    </w:p>
    <w:p w14:paraId="3767BFFA" w14:textId="514A3822" w:rsidR="00B8109A" w:rsidRDefault="00AC6573" w:rsidP="00082838">
      <w:pPr>
        <w:spacing w:line="240" w:lineRule="auto"/>
        <w:ind w:firstLine="720"/>
        <w:rPr>
          <w:rFonts w:ascii="Calibri" w:hAnsi="Calibri" w:cs="Calibri"/>
          <w:sz w:val="24"/>
          <w:szCs w:val="24"/>
          <w:lang w:val="en-US"/>
        </w:rPr>
      </w:pPr>
      <w:r>
        <w:rPr>
          <w:rFonts w:ascii="Calibri" w:hAnsi="Calibri" w:cs="Calibri"/>
          <w:sz w:val="24"/>
          <w:szCs w:val="24"/>
          <w:lang w:val="en-US"/>
        </w:rPr>
        <w:t>19-</w:t>
      </w:r>
      <w:r w:rsidR="00082838">
        <w:rPr>
          <w:rFonts w:ascii="Calibri" w:hAnsi="Calibri" w:cs="Calibri"/>
          <w:sz w:val="24"/>
          <w:szCs w:val="24"/>
          <w:lang w:val="en-US"/>
        </w:rPr>
        <w:t>If No: W</w:t>
      </w:r>
      <w:r w:rsidR="00B8109A" w:rsidRPr="006F38A2">
        <w:rPr>
          <w:rFonts w:ascii="Calibri" w:hAnsi="Calibri" w:cs="Calibri"/>
          <w:sz w:val="24"/>
          <w:szCs w:val="24"/>
          <w:lang w:val="en-US"/>
        </w:rPr>
        <w:t xml:space="preserve">hat aspects did you find difficult?  </w:t>
      </w:r>
    </w:p>
    <w:p w14:paraId="5E88BBAE" w14:textId="71494D38" w:rsidR="00082838" w:rsidRPr="006F38A2" w:rsidRDefault="00082838" w:rsidP="00082838">
      <w:pPr>
        <w:spacing w:line="240" w:lineRule="auto"/>
        <w:ind w:left="720"/>
        <w:rPr>
          <w:rFonts w:ascii="Calibri" w:hAnsi="Calibri" w:cs="Calibri"/>
          <w:sz w:val="24"/>
          <w:szCs w:val="24"/>
          <w:lang w:val="en-US"/>
        </w:rPr>
      </w:pPr>
      <w:r>
        <w:rPr>
          <w:rFonts w:ascii="Calibri" w:hAnsi="Calibri" w:cs="Calibri"/>
          <w:sz w:val="24"/>
          <w:szCs w:val="24"/>
          <w:lang w:val="en-US"/>
        </w:rPr>
        <w:t>________</w:t>
      </w:r>
      <w:r>
        <w:rPr>
          <w:rFonts w:ascii="Calibri" w:hAnsi="Calibri" w:cs="Calibri"/>
          <w:sz w:val="24"/>
          <w:szCs w:val="24"/>
          <w:lang w:val="en-US"/>
        </w:rPr>
        <w:br/>
        <w:t>(text)</w:t>
      </w:r>
    </w:p>
    <w:p w14:paraId="0BD7529B" w14:textId="77777777" w:rsidR="00082838" w:rsidRPr="006F38A2" w:rsidRDefault="00082838" w:rsidP="00082838">
      <w:pPr>
        <w:spacing w:line="240" w:lineRule="auto"/>
        <w:ind w:firstLine="720"/>
        <w:rPr>
          <w:rFonts w:ascii="Calibri" w:hAnsi="Calibri" w:cs="Calibri"/>
          <w:sz w:val="24"/>
          <w:szCs w:val="24"/>
          <w:lang w:val="en-US"/>
        </w:rPr>
      </w:pPr>
    </w:p>
    <w:p w14:paraId="1A3D4EE7" w14:textId="77777777" w:rsidR="001539E0" w:rsidRDefault="001539E0" w:rsidP="001539E0">
      <w:pPr>
        <w:spacing w:line="240" w:lineRule="auto"/>
        <w:rPr>
          <w:rFonts w:ascii="Calibri" w:hAnsi="Calibri" w:cs="Calibri"/>
          <w:sz w:val="24"/>
          <w:szCs w:val="24"/>
          <w:lang w:val="en-US"/>
        </w:rPr>
      </w:pPr>
    </w:p>
    <w:p w14:paraId="223CAA25" w14:textId="509A4B97" w:rsidR="00B8109A" w:rsidRPr="006F38A2" w:rsidRDefault="00AC6573" w:rsidP="001539E0">
      <w:pPr>
        <w:spacing w:line="240" w:lineRule="auto"/>
        <w:rPr>
          <w:rFonts w:ascii="Calibri" w:hAnsi="Calibri" w:cs="Calibri"/>
          <w:sz w:val="24"/>
          <w:szCs w:val="24"/>
          <w:lang w:val="en-US"/>
        </w:rPr>
      </w:pPr>
      <w:r>
        <w:rPr>
          <w:rFonts w:ascii="Calibri" w:hAnsi="Calibri" w:cs="Calibri"/>
          <w:sz w:val="24"/>
          <w:szCs w:val="24"/>
          <w:lang w:val="en-US"/>
        </w:rPr>
        <w:t>20</w:t>
      </w:r>
      <w:r w:rsidR="002F41FC">
        <w:rPr>
          <w:rFonts w:ascii="Calibri" w:hAnsi="Calibri" w:cs="Calibri"/>
          <w:sz w:val="24"/>
          <w:szCs w:val="24"/>
          <w:lang w:val="en-US"/>
        </w:rPr>
        <w:t>-</w:t>
      </w:r>
      <w:r w:rsidR="00B8109A" w:rsidRPr="006F38A2">
        <w:rPr>
          <w:rFonts w:ascii="Calibri" w:hAnsi="Calibri" w:cs="Calibri"/>
          <w:sz w:val="24"/>
          <w:szCs w:val="24"/>
          <w:lang w:val="en-US"/>
        </w:rPr>
        <w:t xml:space="preserve">Were you able to gather the needed data inputs to use the tool for your supply chain purchases? This question is mostly applicable to </w:t>
      </w:r>
      <w:r w:rsidR="006728A0">
        <w:rPr>
          <w:rFonts w:ascii="Calibri" w:hAnsi="Calibri" w:cs="Calibri"/>
          <w:sz w:val="24"/>
          <w:szCs w:val="24"/>
          <w:lang w:val="en-US"/>
        </w:rPr>
        <w:t xml:space="preserve">traders and </w:t>
      </w:r>
      <w:r w:rsidR="00B8109A" w:rsidRPr="006F38A2">
        <w:rPr>
          <w:rFonts w:ascii="Calibri" w:hAnsi="Calibri" w:cs="Calibri"/>
          <w:sz w:val="24"/>
          <w:szCs w:val="24"/>
          <w:lang w:val="en-US"/>
        </w:rPr>
        <w:t>buyers of sugarcane derivatives such as sugar, ethanol, bioplastics, bioenergy, among others.</w:t>
      </w:r>
    </w:p>
    <w:p w14:paraId="37755362" w14:textId="77777777" w:rsidR="00300813" w:rsidRDefault="00300813" w:rsidP="00300813">
      <w:pPr>
        <w:spacing w:line="240" w:lineRule="auto"/>
        <w:rPr>
          <w:rFonts w:ascii="Calibri" w:hAnsi="Calibri" w:cs="Calibri"/>
          <w:sz w:val="24"/>
          <w:szCs w:val="24"/>
          <w:lang w:val="en-US"/>
        </w:rPr>
      </w:pPr>
      <w:r>
        <w:rPr>
          <w:rFonts w:ascii="Calibri" w:hAnsi="Calibri" w:cs="Calibri"/>
          <w:sz w:val="24"/>
          <w:szCs w:val="24"/>
          <w:lang w:val="en-US"/>
        </w:rPr>
        <w:t>( ) Yes</w:t>
      </w:r>
    </w:p>
    <w:p w14:paraId="2B0CB46A" w14:textId="77777777" w:rsidR="00300813" w:rsidRDefault="00300813" w:rsidP="00300813">
      <w:pPr>
        <w:spacing w:line="240" w:lineRule="auto"/>
        <w:rPr>
          <w:rFonts w:ascii="Calibri" w:hAnsi="Calibri" w:cs="Calibri"/>
          <w:sz w:val="24"/>
          <w:szCs w:val="24"/>
          <w:lang w:val="en-US"/>
        </w:rPr>
      </w:pPr>
      <w:r>
        <w:rPr>
          <w:rFonts w:ascii="Calibri" w:hAnsi="Calibri" w:cs="Calibri"/>
          <w:sz w:val="24"/>
          <w:szCs w:val="24"/>
          <w:lang w:val="en-US"/>
        </w:rPr>
        <w:t>( ) No</w:t>
      </w:r>
    </w:p>
    <w:p w14:paraId="217209DF" w14:textId="77777777" w:rsidR="00300813" w:rsidRDefault="00300813" w:rsidP="00300813">
      <w:pPr>
        <w:spacing w:line="240" w:lineRule="auto"/>
        <w:rPr>
          <w:rFonts w:ascii="Calibri" w:hAnsi="Calibri" w:cs="Calibri"/>
          <w:sz w:val="24"/>
          <w:szCs w:val="24"/>
          <w:lang w:val="en-US"/>
        </w:rPr>
      </w:pPr>
      <w:r>
        <w:rPr>
          <w:rFonts w:ascii="Calibri" w:hAnsi="Calibri" w:cs="Calibri"/>
          <w:sz w:val="24"/>
          <w:szCs w:val="24"/>
          <w:lang w:val="en-US"/>
        </w:rPr>
        <w:t>( ) Not applicable</w:t>
      </w:r>
    </w:p>
    <w:p w14:paraId="2C1A2DBB" w14:textId="77777777" w:rsidR="00300813" w:rsidRDefault="00300813" w:rsidP="00300813">
      <w:pPr>
        <w:spacing w:line="240" w:lineRule="auto"/>
        <w:rPr>
          <w:rFonts w:ascii="Calibri" w:hAnsi="Calibri" w:cs="Calibri"/>
          <w:sz w:val="24"/>
          <w:szCs w:val="24"/>
          <w:lang w:val="en-US"/>
        </w:rPr>
      </w:pPr>
    </w:p>
    <w:p w14:paraId="1633E362" w14:textId="7C57815A" w:rsidR="00300813" w:rsidRPr="00772C9A" w:rsidRDefault="005D27CF" w:rsidP="00300813">
      <w:pPr>
        <w:spacing w:line="240" w:lineRule="auto"/>
        <w:ind w:left="720"/>
        <w:rPr>
          <w:rFonts w:ascii="Calibri" w:hAnsi="Calibri" w:cs="Calibri"/>
          <w:sz w:val="24"/>
          <w:szCs w:val="24"/>
          <w:lang w:val="en-US"/>
        </w:rPr>
      </w:pPr>
      <w:r>
        <w:rPr>
          <w:rFonts w:ascii="Calibri" w:hAnsi="Calibri" w:cs="Calibri"/>
          <w:sz w:val="24"/>
          <w:szCs w:val="24"/>
          <w:lang w:val="en-US"/>
        </w:rPr>
        <w:t>21-</w:t>
      </w:r>
      <w:r w:rsidR="00300813" w:rsidRPr="00772C9A">
        <w:rPr>
          <w:rFonts w:ascii="Calibri" w:hAnsi="Calibri" w:cs="Calibri"/>
          <w:sz w:val="24"/>
          <w:szCs w:val="24"/>
          <w:lang w:val="en-US"/>
        </w:rPr>
        <w:t xml:space="preserve">If Yes: What level of effort did it take to obtain this data? </w:t>
      </w:r>
      <w:r w:rsidR="00300813" w:rsidRPr="00772C9A">
        <w:rPr>
          <w:rFonts w:ascii="Calibri" w:hAnsi="Calibri" w:cs="Calibri"/>
          <w:sz w:val="24"/>
          <w:szCs w:val="24"/>
          <w:lang w:val="en-US"/>
        </w:rPr>
        <w:br/>
        <w:t>(1 = easy, 10 = very difficult</w:t>
      </w:r>
      <w:r w:rsidR="006728A0" w:rsidRPr="00772C9A">
        <w:rPr>
          <w:rFonts w:ascii="Calibri" w:hAnsi="Calibri" w:cs="Calibri"/>
          <w:sz w:val="24"/>
          <w:szCs w:val="24"/>
          <w:lang w:val="en-US"/>
        </w:rPr>
        <w:t>)</w:t>
      </w:r>
    </w:p>
    <w:p w14:paraId="5FA6F3ED" w14:textId="361AF00E" w:rsidR="00300813" w:rsidRPr="006F38A2" w:rsidRDefault="00300813" w:rsidP="00300813">
      <w:pPr>
        <w:spacing w:line="240" w:lineRule="auto"/>
        <w:ind w:left="720"/>
        <w:rPr>
          <w:rFonts w:ascii="Calibri" w:hAnsi="Calibri" w:cs="Calibri"/>
          <w:sz w:val="24"/>
          <w:szCs w:val="24"/>
          <w:lang w:val="en-US"/>
        </w:rPr>
      </w:pPr>
      <w:r w:rsidRPr="00772C9A">
        <w:rPr>
          <w:rFonts w:ascii="Calibri" w:hAnsi="Calibri" w:cs="Calibri"/>
          <w:sz w:val="24"/>
          <w:szCs w:val="24"/>
          <w:lang w:val="en-US"/>
        </w:rPr>
        <w:t>________</w:t>
      </w:r>
      <w:r w:rsidRPr="00772C9A">
        <w:rPr>
          <w:rFonts w:ascii="Calibri" w:hAnsi="Calibri" w:cs="Calibri"/>
          <w:sz w:val="24"/>
          <w:szCs w:val="24"/>
          <w:lang w:val="en-US"/>
        </w:rPr>
        <w:br/>
        <w:t>(number from 1 to 10)</w:t>
      </w:r>
    </w:p>
    <w:p w14:paraId="0C438AE3" w14:textId="77777777" w:rsidR="00300813" w:rsidRPr="006F38A2" w:rsidRDefault="00300813" w:rsidP="00300813">
      <w:pPr>
        <w:spacing w:line="240" w:lineRule="auto"/>
        <w:rPr>
          <w:rFonts w:ascii="Calibri" w:hAnsi="Calibri" w:cs="Calibri"/>
          <w:sz w:val="24"/>
          <w:szCs w:val="24"/>
          <w:lang w:val="en-US"/>
        </w:rPr>
      </w:pPr>
    </w:p>
    <w:p w14:paraId="4CD2BC7F" w14:textId="77777777" w:rsidR="00300813" w:rsidRDefault="00300813" w:rsidP="00300813">
      <w:pPr>
        <w:spacing w:line="240" w:lineRule="auto"/>
        <w:rPr>
          <w:rFonts w:ascii="Calibri" w:hAnsi="Calibri" w:cs="Calibri"/>
          <w:sz w:val="24"/>
          <w:szCs w:val="24"/>
          <w:lang w:val="en-US"/>
        </w:rPr>
      </w:pPr>
    </w:p>
    <w:p w14:paraId="7F34908D" w14:textId="405C7E3D" w:rsidR="00300813" w:rsidRDefault="005D27CF" w:rsidP="00300813">
      <w:pPr>
        <w:spacing w:line="240" w:lineRule="auto"/>
        <w:ind w:firstLine="720"/>
        <w:rPr>
          <w:rFonts w:ascii="Calibri" w:hAnsi="Calibri" w:cs="Calibri"/>
          <w:sz w:val="24"/>
          <w:szCs w:val="24"/>
          <w:lang w:val="en-US"/>
        </w:rPr>
      </w:pPr>
      <w:r>
        <w:rPr>
          <w:rFonts w:ascii="Calibri" w:hAnsi="Calibri" w:cs="Calibri"/>
          <w:sz w:val="24"/>
          <w:szCs w:val="24"/>
          <w:lang w:val="en-US"/>
        </w:rPr>
        <w:t>22-</w:t>
      </w:r>
      <w:r w:rsidR="00300813">
        <w:rPr>
          <w:rFonts w:ascii="Calibri" w:hAnsi="Calibri" w:cs="Calibri"/>
          <w:sz w:val="24"/>
          <w:szCs w:val="24"/>
          <w:lang w:val="en-US"/>
        </w:rPr>
        <w:t>If No: W</w:t>
      </w:r>
      <w:r w:rsidR="00300813" w:rsidRPr="006F38A2">
        <w:rPr>
          <w:rFonts w:ascii="Calibri" w:hAnsi="Calibri" w:cs="Calibri"/>
          <w:sz w:val="24"/>
          <w:szCs w:val="24"/>
          <w:lang w:val="en-US"/>
        </w:rPr>
        <w:t xml:space="preserve">hat aspects did you find difficult?  </w:t>
      </w:r>
    </w:p>
    <w:p w14:paraId="1E9A6883" w14:textId="77777777" w:rsidR="00300813" w:rsidRPr="006F38A2" w:rsidRDefault="00300813" w:rsidP="00300813">
      <w:pPr>
        <w:spacing w:line="240" w:lineRule="auto"/>
        <w:ind w:left="720"/>
        <w:rPr>
          <w:rFonts w:ascii="Calibri" w:hAnsi="Calibri" w:cs="Calibri"/>
          <w:sz w:val="24"/>
          <w:szCs w:val="24"/>
          <w:lang w:val="en-US"/>
        </w:rPr>
      </w:pPr>
      <w:r>
        <w:rPr>
          <w:rFonts w:ascii="Calibri" w:hAnsi="Calibri" w:cs="Calibri"/>
          <w:sz w:val="24"/>
          <w:szCs w:val="24"/>
          <w:lang w:val="en-US"/>
        </w:rPr>
        <w:lastRenderedPageBreak/>
        <w:t>________</w:t>
      </w:r>
      <w:r>
        <w:rPr>
          <w:rFonts w:ascii="Calibri" w:hAnsi="Calibri" w:cs="Calibri"/>
          <w:sz w:val="24"/>
          <w:szCs w:val="24"/>
          <w:lang w:val="en-US"/>
        </w:rPr>
        <w:br/>
        <w:t>(text)</w:t>
      </w:r>
    </w:p>
    <w:p w14:paraId="0FE5204B" w14:textId="77777777" w:rsidR="00300813" w:rsidRPr="006F38A2" w:rsidRDefault="00300813" w:rsidP="00B8109A">
      <w:pPr>
        <w:spacing w:line="240" w:lineRule="auto"/>
        <w:rPr>
          <w:rFonts w:ascii="Calibri" w:hAnsi="Calibri" w:cs="Calibri"/>
          <w:sz w:val="24"/>
          <w:szCs w:val="24"/>
          <w:lang w:val="en-US"/>
        </w:rPr>
      </w:pPr>
    </w:p>
    <w:p w14:paraId="4B27FC26" w14:textId="77777777" w:rsidR="00B8109A" w:rsidRPr="006F38A2" w:rsidRDefault="00B8109A" w:rsidP="00B8109A">
      <w:pPr>
        <w:spacing w:line="240" w:lineRule="auto"/>
        <w:rPr>
          <w:rFonts w:ascii="Calibri" w:hAnsi="Calibri" w:cs="Calibri"/>
          <w:sz w:val="24"/>
          <w:szCs w:val="24"/>
          <w:lang w:val="en-US"/>
        </w:rPr>
      </w:pPr>
    </w:p>
    <w:p w14:paraId="580122CF" w14:textId="77777777" w:rsidR="00B8109A" w:rsidRDefault="00B8109A" w:rsidP="00B8109A">
      <w:pPr>
        <w:spacing w:line="240" w:lineRule="auto"/>
        <w:rPr>
          <w:rFonts w:ascii="Calibri" w:hAnsi="Calibri" w:cs="Calibri"/>
          <w:sz w:val="24"/>
          <w:szCs w:val="24"/>
          <w:lang w:val="en-US"/>
        </w:rPr>
      </w:pPr>
    </w:p>
    <w:p w14:paraId="6876AFD7" w14:textId="77777777" w:rsidR="004E0BF8" w:rsidRPr="006F38A2" w:rsidRDefault="004E0BF8" w:rsidP="00B8109A">
      <w:pPr>
        <w:spacing w:line="240" w:lineRule="auto"/>
        <w:rPr>
          <w:rFonts w:ascii="Calibri" w:hAnsi="Calibri" w:cs="Calibri"/>
          <w:sz w:val="24"/>
          <w:szCs w:val="24"/>
          <w:lang w:val="en-US"/>
        </w:rPr>
      </w:pPr>
    </w:p>
    <w:p w14:paraId="3EA13358" w14:textId="77777777" w:rsidR="00B8109A" w:rsidRPr="004E0BF8" w:rsidRDefault="00B8109A" w:rsidP="00B8109A">
      <w:pPr>
        <w:spacing w:line="240" w:lineRule="auto"/>
        <w:rPr>
          <w:rFonts w:ascii="Calibri" w:hAnsi="Calibri" w:cs="Calibri"/>
          <w:b/>
          <w:bCs/>
          <w:sz w:val="24"/>
          <w:szCs w:val="24"/>
          <w:u w:val="single"/>
          <w:lang w:val="en-US"/>
        </w:rPr>
      </w:pPr>
      <w:r w:rsidRPr="004E0BF8">
        <w:rPr>
          <w:rFonts w:ascii="Calibri" w:hAnsi="Calibri" w:cs="Calibri"/>
          <w:b/>
          <w:bCs/>
          <w:sz w:val="24"/>
          <w:szCs w:val="24"/>
          <w:highlight w:val="lightGray"/>
          <w:u w:val="single"/>
          <w:lang w:val="en-US"/>
        </w:rPr>
        <w:t>Overall Usability of the Guidance and Tool</w:t>
      </w:r>
    </w:p>
    <w:p w14:paraId="493B9022" w14:textId="77777777" w:rsidR="00B8109A" w:rsidRPr="006F38A2" w:rsidRDefault="00B8109A" w:rsidP="00B8109A">
      <w:pPr>
        <w:spacing w:line="240" w:lineRule="auto"/>
        <w:rPr>
          <w:rFonts w:ascii="Calibri" w:hAnsi="Calibri" w:cs="Calibri"/>
          <w:sz w:val="24"/>
          <w:szCs w:val="24"/>
          <w:lang w:val="en-US"/>
        </w:rPr>
      </w:pPr>
    </w:p>
    <w:p w14:paraId="0D15480A" w14:textId="686B4843" w:rsidR="00B8109A" w:rsidRPr="006F38A2" w:rsidRDefault="005D27CF" w:rsidP="00400D3B">
      <w:pPr>
        <w:spacing w:line="240" w:lineRule="auto"/>
        <w:rPr>
          <w:rFonts w:ascii="Calibri" w:hAnsi="Calibri" w:cs="Calibri"/>
          <w:sz w:val="24"/>
          <w:szCs w:val="24"/>
          <w:lang w:val="en-US"/>
        </w:rPr>
      </w:pPr>
      <w:r>
        <w:rPr>
          <w:rFonts w:ascii="Calibri" w:hAnsi="Calibri" w:cs="Calibri"/>
          <w:sz w:val="24"/>
          <w:szCs w:val="24"/>
          <w:lang w:val="en-US"/>
        </w:rPr>
        <w:t>23</w:t>
      </w:r>
      <w:r w:rsidR="00400D3B">
        <w:rPr>
          <w:rFonts w:ascii="Calibri" w:hAnsi="Calibri" w:cs="Calibri"/>
          <w:sz w:val="24"/>
          <w:szCs w:val="24"/>
          <w:lang w:val="en-US"/>
        </w:rPr>
        <w:t>-</w:t>
      </w:r>
      <w:r w:rsidR="00B8109A" w:rsidRPr="006F38A2">
        <w:rPr>
          <w:rFonts w:ascii="Calibri" w:hAnsi="Calibri" w:cs="Calibri"/>
          <w:sz w:val="24"/>
          <w:szCs w:val="24"/>
          <w:lang w:val="en-US"/>
        </w:rPr>
        <w:t>On a scale of 1-10 (1 being very easy and 10 being very hard) how difficult was it to use this pathway tool? </w:t>
      </w:r>
    </w:p>
    <w:p w14:paraId="7BDEE6DD" w14:textId="77777777" w:rsidR="00400D3B" w:rsidRPr="006F38A2" w:rsidRDefault="00400D3B" w:rsidP="00400D3B">
      <w:pPr>
        <w:spacing w:line="240" w:lineRule="auto"/>
        <w:rPr>
          <w:rFonts w:ascii="Calibri" w:hAnsi="Calibri" w:cs="Calibri"/>
          <w:sz w:val="24"/>
          <w:szCs w:val="24"/>
          <w:lang w:val="en-US"/>
        </w:rPr>
      </w:pPr>
      <w:r w:rsidRPr="00772C9A">
        <w:rPr>
          <w:rFonts w:ascii="Calibri" w:hAnsi="Calibri" w:cs="Calibri"/>
          <w:sz w:val="24"/>
          <w:szCs w:val="24"/>
          <w:lang w:val="en-US"/>
        </w:rPr>
        <w:t>________</w:t>
      </w:r>
      <w:r w:rsidRPr="00772C9A">
        <w:rPr>
          <w:rFonts w:ascii="Calibri" w:hAnsi="Calibri" w:cs="Calibri"/>
          <w:sz w:val="24"/>
          <w:szCs w:val="24"/>
          <w:lang w:val="en-US"/>
        </w:rPr>
        <w:br/>
        <w:t>(number from 1 to 10)</w:t>
      </w:r>
    </w:p>
    <w:p w14:paraId="1C1F14B3" w14:textId="77777777" w:rsidR="00400D3B" w:rsidRDefault="00400D3B" w:rsidP="00400D3B">
      <w:pPr>
        <w:spacing w:line="240" w:lineRule="auto"/>
        <w:rPr>
          <w:rFonts w:ascii="Calibri" w:hAnsi="Calibri" w:cs="Calibri"/>
          <w:sz w:val="24"/>
          <w:szCs w:val="24"/>
          <w:lang w:val="en-US"/>
        </w:rPr>
      </w:pPr>
    </w:p>
    <w:p w14:paraId="3E66F5D2" w14:textId="4CBA3653" w:rsidR="00B8109A" w:rsidRPr="006F38A2" w:rsidRDefault="005D27CF" w:rsidP="00400D3B">
      <w:pPr>
        <w:spacing w:line="240" w:lineRule="auto"/>
        <w:rPr>
          <w:rFonts w:ascii="Calibri" w:hAnsi="Calibri" w:cs="Calibri"/>
          <w:sz w:val="24"/>
          <w:szCs w:val="24"/>
          <w:lang w:val="en-US"/>
        </w:rPr>
      </w:pPr>
      <w:r>
        <w:rPr>
          <w:rFonts w:ascii="Calibri" w:hAnsi="Calibri" w:cs="Calibri"/>
          <w:sz w:val="24"/>
          <w:szCs w:val="24"/>
          <w:lang w:val="en-US"/>
        </w:rPr>
        <w:t>24</w:t>
      </w:r>
      <w:r w:rsidR="00364A4E">
        <w:rPr>
          <w:rFonts w:ascii="Calibri" w:hAnsi="Calibri" w:cs="Calibri"/>
          <w:sz w:val="24"/>
          <w:szCs w:val="24"/>
          <w:lang w:val="en-US"/>
        </w:rPr>
        <w:t>-</w:t>
      </w:r>
      <w:r w:rsidR="00B8109A" w:rsidRPr="006F38A2">
        <w:rPr>
          <w:rFonts w:ascii="Calibri" w:hAnsi="Calibri" w:cs="Calibri"/>
          <w:sz w:val="24"/>
          <w:szCs w:val="24"/>
          <w:lang w:val="en-US"/>
        </w:rPr>
        <w:t>Was the information presented in a format in the tool that was simple to interpret?</w:t>
      </w:r>
    </w:p>
    <w:p w14:paraId="5362D83C" w14:textId="77777777" w:rsidR="00364A4E" w:rsidRDefault="00364A4E" w:rsidP="00364A4E">
      <w:pPr>
        <w:spacing w:line="240" w:lineRule="auto"/>
        <w:rPr>
          <w:rFonts w:ascii="Calibri" w:hAnsi="Calibri" w:cs="Calibri"/>
          <w:sz w:val="24"/>
          <w:szCs w:val="24"/>
          <w:lang w:val="en-US"/>
        </w:rPr>
      </w:pPr>
      <w:r>
        <w:rPr>
          <w:rFonts w:ascii="Calibri" w:hAnsi="Calibri" w:cs="Calibri"/>
          <w:sz w:val="24"/>
          <w:szCs w:val="24"/>
          <w:lang w:val="en-US"/>
        </w:rPr>
        <w:t>( ) Yes</w:t>
      </w:r>
    </w:p>
    <w:p w14:paraId="120E6598" w14:textId="77777777" w:rsidR="00364A4E" w:rsidRDefault="00364A4E" w:rsidP="00364A4E">
      <w:pPr>
        <w:spacing w:line="240" w:lineRule="auto"/>
        <w:rPr>
          <w:rFonts w:ascii="Calibri" w:hAnsi="Calibri" w:cs="Calibri"/>
          <w:sz w:val="24"/>
          <w:szCs w:val="24"/>
          <w:lang w:val="en-US"/>
        </w:rPr>
      </w:pPr>
      <w:r>
        <w:rPr>
          <w:rFonts w:ascii="Calibri" w:hAnsi="Calibri" w:cs="Calibri"/>
          <w:sz w:val="24"/>
          <w:szCs w:val="24"/>
          <w:lang w:val="en-US"/>
        </w:rPr>
        <w:t>( ) No</w:t>
      </w:r>
    </w:p>
    <w:p w14:paraId="4C13FFCC" w14:textId="77777777" w:rsidR="00400D3B" w:rsidRDefault="00400D3B" w:rsidP="00B8109A">
      <w:pPr>
        <w:spacing w:line="240" w:lineRule="auto"/>
        <w:rPr>
          <w:rFonts w:ascii="Calibri" w:hAnsi="Calibri" w:cs="Calibri"/>
          <w:sz w:val="24"/>
          <w:szCs w:val="24"/>
          <w:lang w:val="en-US"/>
        </w:rPr>
      </w:pPr>
    </w:p>
    <w:p w14:paraId="598ED053" w14:textId="144A07CE" w:rsidR="00260473" w:rsidRDefault="005D27CF" w:rsidP="00260473">
      <w:pPr>
        <w:spacing w:line="240" w:lineRule="auto"/>
        <w:rPr>
          <w:rFonts w:ascii="Calibri" w:hAnsi="Calibri" w:cs="Calibri"/>
          <w:sz w:val="24"/>
          <w:szCs w:val="24"/>
          <w:lang w:val="en-US"/>
        </w:rPr>
      </w:pPr>
      <w:r>
        <w:rPr>
          <w:rFonts w:ascii="Calibri" w:hAnsi="Calibri" w:cs="Calibri"/>
          <w:sz w:val="24"/>
          <w:szCs w:val="24"/>
          <w:lang w:val="en-US"/>
        </w:rPr>
        <w:t>25</w:t>
      </w:r>
      <w:r w:rsidR="00364A4E">
        <w:rPr>
          <w:rFonts w:ascii="Calibri" w:hAnsi="Calibri" w:cs="Calibri"/>
          <w:sz w:val="24"/>
          <w:szCs w:val="24"/>
          <w:lang w:val="en-US"/>
        </w:rPr>
        <w:t>-</w:t>
      </w:r>
      <w:r w:rsidR="00B8109A" w:rsidRPr="006F38A2">
        <w:rPr>
          <w:rFonts w:ascii="Calibri" w:hAnsi="Calibri" w:cs="Calibri"/>
          <w:sz w:val="24"/>
          <w:szCs w:val="24"/>
          <w:lang w:val="en-US"/>
        </w:rPr>
        <w:t xml:space="preserve">Are there specific improvements we should consider on the </w:t>
      </w:r>
      <w:r w:rsidR="00260473">
        <w:rPr>
          <w:rFonts w:ascii="Calibri" w:hAnsi="Calibri" w:cs="Calibri"/>
          <w:sz w:val="24"/>
          <w:szCs w:val="24"/>
          <w:lang w:val="en-US"/>
        </w:rPr>
        <w:t>Tool</w:t>
      </w:r>
      <w:r w:rsidR="00B8109A" w:rsidRPr="006F38A2">
        <w:rPr>
          <w:rFonts w:ascii="Calibri" w:hAnsi="Calibri" w:cs="Calibri"/>
          <w:sz w:val="24"/>
          <w:szCs w:val="24"/>
          <w:lang w:val="en-US"/>
        </w:rPr>
        <w:t xml:space="preserve"> and/or </w:t>
      </w:r>
      <w:r w:rsidR="00260473">
        <w:rPr>
          <w:rFonts w:ascii="Calibri" w:hAnsi="Calibri" w:cs="Calibri"/>
          <w:sz w:val="24"/>
          <w:szCs w:val="24"/>
          <w:lang w:val="en-US"/>
        </w:rPr>
        <w:t>G</w:t>
      </w:r>
      <w:r w:rsidR="00B8109A" w:rsidRPr="006F38A2">
        <w:rPr>
          <w:rFonts w:ascii="Calibri" w:hAnsi="Calibri" w:cs="Calibri"/>
          <w:sz w:val="24"/>
          <w:szCs w:val="24"/>
          <w:lang w:val="en-US"/>
        </w:rPr>
        <w:t xml:space="preserve">uide? </w:t>
      </w:r>
      <w:r w:rsidR="00B8109A" w:rsidRPr="006F38A2">
        <w:rPr>
          <w:rFonts w:ascii="Calibri" w:hAnsi="Calibri" w:cs="Calibri"/>
          <w:sz w:val="24"/>
          <w:szCs w:val="24"/>
          <w:lang w:val="en-US"/>
        </w:rPr>
        <w:br/>
      </w:r>
      <w:r w:rsidR="00260473">
        <w:rPr>
          <w:rFonts w:ascii="Calibri" w:hAnsi="Calibri" w:cs="Calibri"/>
          <w:sz w:val="24"/>
          <w:szCs w:val="24"/>
          <w:lang w:val="en-US"/>
        </w:rPr>
        <w:t>( ) Yes</w:t>
      </w:r>
    </w:p>
    <w:p w14:paraId="56DAEEAC" w14:textId="77777777" w:rsidR="00260473" w:rsidRDefault="00260473" w:rsidP="00260473">
      <w:pPr>
        <w:spacing w:line="240" w:lineRule="auto"/>
        <w:rPr>
          <w:rFonts w:ascii="Calibri" w:hAnsi="Calibri" w:cs="Calibri"/>
          <w:sz w:val="24"/>
          <w:szCs w:val="24"/>
          <w:lang w:val="en-US"/>
        </w:rPr>
      </w:pPr>
      <w:r>
        <w:rPr>
          <w:rFonts w:ascii="Calibri" w:hAnsi="Calibri" w:cs="Calibri"/>
          <w:sz w:val="24"/>
          <w:szCs w:val="24"/>
          <w:lang w:val="en-US"/>
        </w:rPr>
        <w:t>( ) No</w:t>
      </w:r>
    </w:p>
    <w:p w14:paraId="57F2AE7B" w14:textId="28031341" w:rsidR="00B8109A" w:rsidRPr="006F38A2" w:rsidRDefault="00B8109A" w:rsidP="00B8109A">
      <w:pPr>
        <w:spacing w:line="240" w:lineRule="auto"/>
        <w:rPr>
          <w:rFonts w:ascii="Calibri" w:hAnsi="Calibri" w:cs="Calibri"/>
          <w:sz w:val="24"/>
          <w:szCs w:val="24"/>
          <w:lang w:val="en-US"/>
        </w:rPr>
      </w:pPr>
    </w:p>
    <w:p w14:paraId="141C9B13" w14:textId="1A727608" w:rsidR="00B8109A" w:rsidRDefault="00260473" w:rsidP="00B8109A">
      <w:pPr>
        <w:spacing w:line="240" w:lineRule="auto"/>
        <w:rPr>
          <w:rFonts w:ascii="Calibri" w:hAnsi="Calibri" w:cs="Calibri"/>
          <w:sz w:val="24"/>
          <w:szCs w:val="24"/>
          <w:lang w:val="en-US"/>
        </w:rPr>
      </w:pPr>
      <w:r>
        <w:rPr>
          <w:rFonts w:ascii="Calibri" w:hAnsi="Calibri" w:cs="Calibri"/>
          <w:sz w:val="24"/>
          <w:szCs w:val="24"/>
          <w:lang w:val="en-US"/>
        </w:rPr>
        <w:t>2</w:t>
      </w:r>
      <w:r w:rsidR="005D27CF">
        <w:rPr>
          <w:rFonts w:ascii="Calibri" w:hAnsi="Calibri" w:cs="Calibri"/>
          <w:sz w:val="24"/>
          <w:szCs w:val="24"/>
          <w:lang w:val="en-US"/>
        </w:rPr>
        <w:t>6</w:t>
      </w:r>
      <w:r>
        <w:rPr>
          <w:rFonts w:ascii="Calibri" w:hAnsi="Calibri" w:cs="Calibri"/>
          <w:sz w:val="24"/>
          <w:szCs w:val="24"/>
          <w:lang w:val="en-US"/>
        </w:rPr>
        <w:t>-Please comment your previous answers.</w:t>
      </w:r>
    </w:p>
    <w:p w14:paraId="575CADDB" w14:textId="77777777" w:rsidR="00260473" w:rsidRPr="006F38A2" w:rsidRDefault="00260473" w:rsidP="00260473">
      <w:pPr>
        <w:spacing w:line="240" w:lineRule="auto"/>
        <w:rPr>
          <w:rFonts w:ascii="Calibri" w:hAnsi="Calibri" w:cs="Calibri"/>
          <w:sz w:val="24"/>
          <w:szCs w:val="24"/>
          <w:lang w:val="en-US"/>
        </w:rPr>
      </w:pPr>
      <w:r>
        <w:rPr>
          <w:rFonts w:ascii="Calibri" w:hAnsi="Calibri" w:cs="Calibri"/>
          <w:sz w:val="24"/>
          <w:szCs w:val="24"/>
          <w:lang w:val="en-US"/>
        </w:rPr>
        <w:t>________</w:t>
      </w:r>
      <w:r>
        <w:rPr>
          <w:rFonts w:ascii="Calibri" w:hAnsi="Calibri" w:cs="Calibri"/>
          <w:sz w:val="24"/>
          <w:szCs w:val="24"/>
          <w:lang w:val="en-US"/>
        </w:rPr>
        <w:br/>
        <w:t>(text)</w:t>
      </w:r>
    </w:p>
    <w:p w14:paraId="2875DB15" w14:textId="77777777" w:rsidR="00B8109A" w:rsidRPr="006F38A2" w:rsidRDefault="00B8109A" w:rsidP="00B8109A">
      <w:pPr>
        <w:spacing w:line="240" w:lineRule="auto"/>
        <w:rPr>
          <w:rFonts w:ascii="Calibri" w:hAnsi="Calibri" w:cs="Calibri"/>
          <w:sz w:val="24"/>
          <w:szCs w:val="24"/>
          <w:lang w:val="en-US"/>
        </w:rPr>
      </w:pPr>
    </w:p>
    <w:p w14:paraId="4C626A6D" w14:textId="5F5AC152" w:rsidR="00B8109A" w:rsidRPr="00260473" w:rsidRDefault="00B8109A" w:rsidP="00B8109A">
      <w:pPr>
        <w:spacing w:line="240" w:lineRule="auto"/>
        <w:rPr>
          <w:rFonts w:ascii="Calibri" w:hAnsi="Calibri" w:cs="Calibri"/>
          <w:b/>
          <w:bCs/>
          <w:sz w:val="24"/>
          <w:szCs w:val="24"/>
          <w:u w:val="single"/>
          <w:lang w:val="en-US"/>
        </w:rPr>
      </w:pPr>
      <w:r w:rsidRPr="00260473">
        <w:rPr>
          <w:rFonts w:ascii="Calibri" w:hAnsi="Calibri" w:cs="Calibri"/>
          <w:b/>
          <w:bCs/>
          <w:sz w:val="24"/>
          <w:szCs w:val="24"/>
          <w:highlight w:val="lightGray"/>
          <w:u w:val="single"/>
          <w:lang w:val="en-US"/>
        </w:rPr>
        <w:t xml:space="preserve">Climate </w:t>
      </w:r>
      <w:r w:rsidR="009649B7">
        <w:rPr>
          <w:rFonts w:ascii="Calibri" w:hAnsi="Calibri" w:cs="Calibri"/>
          <w:b/>
          <w:bCs/>
          <w:sz w:val="24"/>
          <w:szCs w:val="24"/>
          <w:highlight w:val="lightGray"/>
          <w:u w:val="single"/>
          <w:lang w:val="en-US"/>
        </w:rPr>
        <w:t>P</w:t>
      </w:r>
      <w:r w:rsidRPr="00260473">
        <w:rPr>
          <w:rFonts w:ascii="Calibri" w:hAnsi="Calibri" w:cs="Calibri"/>
          <w:b/>
          <w:bCs/>
          <w:sz w:val="24"/>
          <w:szCs w:val="24"/>
          <w:highlight w:val="lightGray"/>
          <w:u w:val="single"/>
          <w:lang w:val="en-US"/>
        </w:rPr>
        <w:t>lans and Next Steps</w:t>
      </w:r>
    </w:p>
    <w:p w14:paraId="7699C178" w14:textId="47AECCDE" w:rsidR="00B8109A" w:rsidRPr="007D56DD" w:rsidRDefault="007D56DD" w:rsidP="00B8109A">
      <w:pPr>
        <w:spacing w:line="240" w:lineRule="auto"/>
        <w:rPr>
          <w:rFonts w:ascii="Calibri" w:hAnsi="Calibri" w:cs="Calibri"/>
          <w:sz w:val="24"/>
          <w:szCs w:val="24"/>
          <w:lang w:val="en-US"/>
        </w:rPr>
      </w:pPr>
      <w:r w:rsidRPr="007D56DD">
        <w:rPr>
          <w:rFonts w:ascii="Calibri" w:hAnsi="Calibri" w:cs="Calibri"/>
          <w:sz w:val="24"/>
          <w:szCs w:val="24"/>
          <w:lang w:val="en-US"/>
        </w:rPr>
        <w:t>27-</w:t>
      </w:r>
      <w:r w:rsidR="00B8109A" w:rsidRPr="007D56DD">
        <w:rPr>
          <w:rFonts w:ascii="Calibri" w:hAnsi="Calibri" w:cs="Calibri"/>
          <w:sz w:val="24"/>
          <w:szCs w:val="24"/>
          <w:lang w:val="en-US"/>
        </w:rPr>
        <w:t>Does your company already have commitments related to climate action?</w:t>
      </w:r>
    </w:p>
    <w:p w14:paraId="3BEB7D4C" w14:textId="77777777" w:rsidR="007D56DD" w:rsidRDefault="007D56DD" w:rsidP="007D56DD">
      <w:pPr>
        <w:spacing w:line="240" w:lineRule="auto"/>
        <w:rPr>
          <w:rFonts w:ascii="Calibri" w:hAnsi="Calibri" w:cs="Calibri"/>
          <w:sz w:val="24"/>
          <w:szCs w:val="24"/>
          <w:lang w:val="en-US"/>
        </w:rPr>
      </w:pPr>
      <w:r>
        <w:rPr>
          <w:rFonts w:ascii="Calibri" w:hAnsi="Calibri" w:cs="Calibri"/>
          <w:sz w:val="24"/>
          <w:szCs w:val="24"/>
          <w:lang w:val="en-US"/>
        </w:rPr>
        <w:t>( ) Yes</w:t>
      </w:r>
    </w:p>
    <w:p w14:paraId="543299DC" w14:textId="77777777" w:rsidR="007D56DD" w:rsidRDefault="007D56DD" w:rsidP="007D56DD">
      <w:pPr>
        <w:spacing w:line="240" w:lineRule="auto"/>
        <w:rPr>
          <w:rFonts w:ascii="Calibri" w:hAnsi="Calibri" w:cs="Calibri"/>
          <w:sz w:val="24"/>
          <w:szCs w:val="24"/>
          <w:lang w:val="en-US"/>
        </w:rPr>
      </w:pPr>
      <w:r>
        <w:rPr>
          <w:rFonts w:ascii="Calibri" w:hAnsi="Calibri" w:cs="Calibri"/>
          <w:sz w:val="24"/>
          <w:szCs w:val="24"/>
          <w:lang w:val="en-US"/>
        </w:rPr>
        <w:t>( ) No</w:t>
      </w:r>
    </w:p>
    <w:p w14:paraId="2DED126A" w14:textId="77777777" w:rsidR="00B8109A" w:rsidRPr="006F38A2" w:rsidRDefault="00B8109A" w:rsidP="00B8109A">
      <w:pPr>
        <w:spacing w:line="240" w:lineRule="auto"/>
        <w:rPr>
          <w:rFonts w:ascii="Calibri" w:hAnsi="Calibri" w:cs="Calibri"/>
          <w:sz w:val="24"/>
          <w:szCs w:val="24"/>
          <w:lang w:val="en-US"/>
        </w:rPr>
      </w:pPr>
      <w:r w:rsidRPr="006F38A2">
        <w:rPr>
          <w:rFonts w:ascii="Calibri" w:hAnsi="Calibri" w:cs="Calibri"/>
          <w:sz w:val="24"/>
          <w:szCs w:val="24"/>
          <w:lang w:val="en-US"/>
        </w:rPr>
        <w:t> </w:t>
      </w:r>
    </w:p>
    <w:p w14:paraId="68302A25" w14:textId="77777777" w:rsidR="00227CF5" w:rsidRDefault="00B8109A" w:rsidP="00227CF5">
      <w:pPr>
        <w:spacing w:line="240" w:lineRule="auto"/>
        <w:rPr>
          <w:rFonts w:ascii="Calibri" w:hAnsi="Calibri" w:cs="Calibri"/>
          <w:sz w:val="24"/>
          <w:szCs w:val="24"/>
          <w:lang w:val="en-US"/>
        </w:rPr>
      </w:pPr>
      <w:r w:rsidRPr="007D56DD">
        <w:rPr>
          <w:rFonts w:ascii="Calibri" w:hAnsi="Calibri" w:cs="Calibri"/>
          <w:sz w:val="24"/>
          <w:szCs w:val="24"/>
          <w:lang w:val="en-US"/>
        </w:rPr>
        <w:t>If Yes:</w:t>
      </w:r>
      <w:r w:rsidR="007D56DD" w:rsidRPr="007D56DD">
        <w:rPr>
          <w:rFonts w:ascii="Calibri" w:hAnsi="Calibri" w:cs="Calibri"/>
          <w:sz w:val="24"/>
          <w:szCs w:val="24"/>
          <w:lang w:val="en-US"/>
        </w:rPr>
        <w:t xml:space="preserve"> </w:t>
      </w:r>
    </w:p>
    <w:p w14:paraId="627CB9F3" w14:textId="77777777" w:rsidR="00227CF5" w:rsidRDefault="00227CF5" w:rsidP="009C32B7">
      <w:pPr>
        <w:spacing w:line="240" w:lineRule="auto"/>
        <w:rPr>
          <w:rFonts w:ascii="Calibri" w:hAnsi="Calibri" w:cs="Calibri"/>
          <w:sz w:val="24"/>
          <w:szCs w:val="24"/>
          <w:lang w:val="en-US"/>
        </w:rPr>
      </w:pPr>
    </w:p>
    <w:p w14:paraId="3AA6441A" w14:textId="098BC586" w:rsidR="00B8109A" w:rsidRPr="007D56DD" w:rsidRDefault="00227CF5" w:rsidP="007D56DD">
      <w:pPr>
        <w:spacing w:line="240" w:lineRule="auto"/>
        <w:ind w:left="720"/>
        <w:rPr>
          <w:rFonts w:ascii="Calibri" w:hAnsi="Calibri" w:cs="Calibri"/>
          <w:sz w:val="24"/>
          <w:szCs w:val="24"/>
          <w:lang w:val="en-US"/>
        </w:rPr>
      </w:pPr>
      <w:r>
        <w:rPr>
          <w:rFonts w:ascii="Calibri" w:hAnsi="Calibri" w:cs="Calibri"/>
          <w:sz w:val="24"/>
          <w:szCs w:val="24"/>
          <w:lang w:val="en-US"/>
        </w:rPr>
        <w:t>28-</w:t>
      </w:r>
      <w:r w:rsidR="00B8109A" w:rsidRPr="007D56DD">
        <w:rPr>
          <w:rFonts w:ascii="Calibri" w:hAnsi="Calibri" w:cs="Calibri"/>
          <w:sz w:val="24"/>
          <w:szCs w:val="24"/>
          <w:lang w:val="en-US"/>
        </w:rPr>
        <w:t>Are these commitments public?</w:t>
      </w:r>
    </w:p>
    <w:p w14:paraId="2F7D3FA4" w14:textId="77777777" w:rsidR="007D56DD" w:rsidRDefault="007D56DD" w:rsidP="007D56DD">
      <w:pPr>
        <w:spacing w:line="240" w:lineRule="auto"/>
        <w:ind w:left="1440"/>
        <w:rPr>
          <w:rFonts w:ascii="Calibri" w:hAnsi="Calibri" w:cs="Calibri"/>
          <w:sz w:val="24"/>
          <w:szCs w:val="24"/>
          <w:lang w:val="en-US"/>
        </w:rPr>
      </w:pPr>
      <w:r>
        <w:rPr>
          <w:rFonts w:ascii="Calibri" w:hAnsi="Calibri" w:cs="Calibri"/>
          <w:sz w:val="24"/>
          <w:szCs w:val="24"/>
          <w:lang w:val="en-US"/>
        </w:rPr>
        <w:t>( ) Yes</w:t>
      </w:r>
    </w:p>
    <w:p w14:paraId="72FF4E2B" w14:textId="77777777" w:rsidR="007D56DD" w:rsidRDefault="007D56DD" w:rsidP="007D56DD">
      <w:pPr>
        <w:spacing w:line="240" w:lineRule="auto"/>
        <w:ind w:left="1440"/>
        <w:rPr>
          <w:rFonts w:ascii="Calibri" w:hAnsi="Calibri" w:cs="Calibri"/>
          <w:sz w:val="24"/>
          <w:szCs w:val="24"/>
          <w:lang w:val="en-US"/>
        </w:rPr>
      </w:pPr>
      <w:r>
        <w:rPr>
          <w:rFonts w:ascii="Calibri" w:hAnsi="Calibri" w:cs="Calibri"/>
          <w:sz w:val="24"/>
          <w:szCs w:val="24"/>
          <w:lang w:val="en-US"/>
        </w:rPr>
        <w:t>( ) No</w:t>
      </w:r>
    </w:p>
    <w:p w14:paraId="738BDD1B" w14:textId="77777777" w:rsidR="00B8109A" w:rsidRPr="006F38A2" w:rsidRDefault="00B8109A" w:rsidP="00B8109A">
      <w:pPr>
        <w:spacing w:line="240" w:lineRule="auto"/>
        <w:rPr>
          <w:rFonts w:ascii="Calibri" w:hAnsi="Calibri" w:cs="Calibri"/>
          <w:sz w:val="24"/>
          <w:szCs w:val="24"/>
          <w:lang w:val="en-US"/>
        </w:rPr>
      </w:pPr>
      <w:r w:rsidRPr="006F38A2">
        <w:rPr>
          <w:rFonts w:ascii="Calibri" w:hAnsi="Calibri" w:cs="Calibri"/>
          <w:sz w:val="24"/>
          <w:szCs w:val="24"/>
          <w:lang w:val="en-US"/>
        </w:rPr>
        <w:t> </w:t>
      </w:r>
    </w:p>
    <w:p w14:paraId="57AE4307" w14:textId="6DA58107" w:rsidR="00B8109A" w:rsidRPr="00A5259A" w:rsidRDefault="00A5259A" w:rsidP="00A5259A">
      <w:pPr>
        <w:spacing w:line="240" w:lineRule="auto"/>
        <w:ind w:left="720"/>
        <w:rPr>
          <w:rFonts w:ascii="Calibri" w:hAnsi="Calibri" w:cs="Calibri"/>
          <w:sz w:val="24"/>
          <w:szCs w:val="24"/>
          <w:lang w:val="en-US"/>
        </w:rPr>
      </w:pPr>
      <w:r w:rsidRPr="00A5259A">
        <w:rPr>
          <w:rFonts w:ascii="Calibri" w:hAnsi="Calibri" w:cs="Calibri"/>
          <w:sz w:val="24"/>
          <w:szCs w:val="24"/>
          <w:lang w:val="en-US"/>
        </w:rPr>
        <w:t>29-</w:t>
      </w:r>
      <w:r w:rsidR="00B8109A" w:rsidRPr="00A5259A">
        <w:rPr>
          <w:rFonts w:ascii="Calibri" w:hAnsi="Calibri" w:cs="Calibri"/>
          <w:sz w:val="24"/>
          <w:szCs w:val="24"/>
          <w:lang w:val="en-US"/>
        </w:rPr>
        <w:t>Please do tell us more about these commitments - please do include</w:t>
      </w:r>
      <w:r w:rsidRPr="00A5259A">
        <w:rPr>
          <w:rFonts w:ascii="Calibri" w:hAnsi="Calibri" w:cs="Calibri"/>
          <w:sz w:val="24"/>
          <w:szCs w:val="24"/>
          <w:lang w:val="en-US"/>
        </w:rPr>
        <w:t xml:space="preserve"> </w:t>
      </w:r>
      <w:r w:rsidR="00B8109A" w:rsidRPr="00A5259A">
        <w:rPr>
          <w:rFonts w:ascii="Calibri" w:hAnsi="Calibri" w:cs="Calibri"/>
          <w:sz w:val="24"/>
          <w:szCs w:val="24"/>
          <w:lang w:val="en-US"/>
        </w:rPr>
        <w:t>public links, where available.</w:t>
      </w:r>
    </w:p>
    <w:p w14:paraId="1AB44ADB" w14:textId="77777777" w:rsidR="00A5259A" w:rsidRPr="006F38A2" w:rsidRDefault="00A5259A" w:rsidP="00A5259A">
      <w:pPr>
        <w:spacing w:line="240" w:lineRule="auto"/>
        <w:ind w:left="720"/>
        <w:rPr>
          <w:rFonts w:ascii="Calibri" w:hAnsi="Calibri" w:cs="Calibri"/>
          <w:sz w:val="24"/>
          <w:szCs w:val="24"/>
          <w:lang w:val="en-US"/>
        </w:rPr>
      </w:pPr>
      <w:r>
        <w:rPr>
          <w:rFonts w:ascii="Calibri" w:hAnsi="Calibri" w:cs="Calibri"/>
          <w:sz w:val="24"/>
          <w:szCs w:val="24"/>
          <w:lang w:val="en-US"/>
        </w:rPr>
        <w:t>________</w:t>
      </w:r>
      <w:r>
        <w:rPr>
          <w:rFonts w:ascii="Calibri" w:hAnsi="Calibri" w:cs="Calibri"/>
          <w:sz w:val="24"/>
          <w:szCs w:val="24"/>
          <w:lang w:val="en-US"/>
        </w:rPr>
        <w:br/>
        <w:t>(text)</w:t>
      </w:r>
    </w:p>
    <w:p w14:paraId="1D37F352" w14:textId="77777777" w:rsidR="00A5259A" w:rsidRDefault="00A5259A" w:rsidP="00B8109A">
      <w:pPr>
        <w:spacing w:line="240" w:lineRule="auto"/>
        <w:rPr>
          <w:rFonts w:ascii="Calibri" w:hAnsi="Calibri" w:cs="Calibri"/>
          <w:i/>
          <w:iCs/>
          <w:sz w:val="24"/>
          <w:szCs w:val="24"/>
          <w:lang w:val="en-US"/>
        </w:rPr>
      </w:pPr>
    </w:p>
    <w:p w14:paraId="7CB51D56" w14:textId="11A87D71" w:rsidR="00B8109A" w:rsidRPr="006F38A2" w:rsidRDefault="00B8109A" w:rsidP="00B8109A">
      <w:pPr>
        <w:spacing w:line="240" w:lineRule="auto"/>
        <w:rPr>
          <w:rFonts w:ascii="Calibri" w:hAnsi="Calibri" w:cs="Calibri"/>
          <w:sz w:val="24"/>
          <w:szCs w:val="24"/>
          <w:lang w:val="en-US"/>
        </w:rPr>
      </w:pPr>
    </w:p>
    <w:p w14:paraId="4B3375E3" w14:textId="79CFFCB0" w:rsidR="00B8109A" w:rsidRPr="0016541C" w:rsidRDefault="0016541C" w:rsidP="00227CF5">
      <w:pPr>
        <w:spacing w:line="240" w:lineRule="auto"/>
        <w:ind w:left="720"/>
        <w:rPr>
          <w:rFonts w:ascii="Calibri" w:hAnsi="Calibri" w:cs="Calibri"/>
          <w:sz w:val="24"/>
          <w:szCs w:val="24"/>
          <w:lang w:val="en-US"/>
        </w:rPr>
      </w:pPr>
      <w:r w:rsidRPr="0016541C">
        <w:rPr>
          <w:rFonts w:ascii="Calibri" w:hAnsi="Calibri" w:cs="Calibri"/>
          <w:sz w:val="24"/>
          <w:szCs w:val="24"/>
          <w:lang w:val="en-US"/>
        </w:rPr>
        <w:t>30-</w:t>
      </w:r>
      <w:r w:rsidR="00B8109A" w:rsidRPr="0016541C">
        <w:rPr>
          <w:rFonts w:ascii="Calibri" w:hAnsi="Calibri" w:cs="Calibri"/>
          <w:sz w:val="24"/>
          <w:szCs w:val="24"/>
          <w:lang w:val="en-US"/>
        </w:rPr>
        <w:t xml:space="preserve">What specific support you would like to receive from Bonsucro to help you </w:t>
      </w:r>
      <w:r w:rsidR="00B8109A" w:rsidRPr="0016541C">
        <w:rPr>
          <w:rFonts w:ascii="Calibri" w:hAnsi="Calibri" w:cs="Calibri"/>
          <w:sz w:val="24"/>
          <w:szCs w:val="24"/>
          <w:lang w:val="en-US"/>
        </w:rPr>
        <w:lastRenderedPageBreak/>
        <w:t>achieve your climate commitments?</w:t>
      </w:r>
    </w:p>
    <w:p w14:paraId="45C524A1" w14:textId="77777777" w:rsidR="0016541C" w:rsidRPr="006F38A2" w:rsidRDefault="0016541C" w:rsidP="00227CF5">
      <w:pPr>
        <w:spacing w:line="240" w:lineRule="auto"/>
        <w:ind w:left="720"/>
        <w:rPr>
          <w:rFonts w:ascii="Calibri" w:hAnsi="Calibri" w:cs="Calibri"/>
          <w:sz w:val="24"/>
          <w:szCs w:val="24"/>
          <w:lang w:val="en-US"/>
        </w:rPr>
      </w:pPr>
      <w:r>
        <w:rPr>
          <w:rFonts w:ascii="Calibri" w:hAnsi="Calibri" w:cs="Calibri"/>
          <w:sz w:val="24"/>
          <w:szCs w:val="24"/>
          <w:lang w:val="en-US"/>
        </w:rPr>
        <w:t>________</w:t>
      </w:r>
      <w:r>
        <w:rPr>
          <w:rFonts w:ascii="Calibri" w:hAnsi="Calibri" w:cs="Calibri"/>
          <w:sz w:val="24"/>
          <w:szCs w:val="24"/>
          <w:lang w:val="en-US"/>
        </w:rPr>
        <w:br/>
        <w:t>(text)</w:t>
      </w:r>
    </w:p>
    <w:p w14:paraId="41FDDA7A" w14:textId="77777777" w:rsidR="00B8109A" w:rsidRDefault="00B8109A" w:rsidP="00B8109A">
      <w:pPr>
        <w:spacing w:line="240" w:lineRule="auto"/>
        <w:rPr>
          <w:rFonts w:ascii="Calibri" w:hAnsi="Calibri" w:cs="Calibri"/>
          <w:sz w:val="24"/>
          <w:szCs w:val="24"/>
          <w:lang w:val="en-US"/>
        </w:rPr>
      </w:pPr>
      <w:r w:rsidRPr="006F38A2">
        <w:rPr>
          <w:rFonts w:ascii="Calibri" w:hAnsi="Calibri" w:cs="Calibri"/>
          <w:sz w:val="24"/>
          <w:szCs w:val="24"/>
          <w:lang w:val="en-US"/>
        </w:rPr>
        <w:t> </w:t>
      </w:r>
    </w:p>
    <w:p w14:paraId="52C4A780" w14:textId="77777777" w:rsidR="00227CF5" w:rsidRDefault="00227CF5" w:rsidP="00B8109A">
      <w:pPr>
        <w:spacing w:line="240" w:lineRule="auto"/>
        <w:rPr>
          <w:rFonts w:ascii="Calibri" w:hAnsi="Calibri" w:cs="Calibri"/>
          <w:sz w:val="24"/>
          <w:szCs w:val="24"/>
          <w:lang w:val="en-US"/>
        </w:rPr>
      </w:pPr>
    </w:p>
    <w:p w14:paraId="7E620276" w14:textId="77777777" w:rsidR="00227CF5" w:rsidRPr="006F38A2" w:rsidRDefault="00227CF5" w:rsidP="00B8109A">
      <w:pPr>
        <w:spacing w:line="240" w:lineRule="auto"/>
        <w:rPr>
          <w:rFonts w:ascii="Calibri" w:hAnsi="Calibri" w:cs="Calibri"/>
          <w:sz w:val="24"/>
          <w:szCs w:val="24"/>
          <w:lang w:val="en-US"/>
        </w:rPr>
      </w:pPr>
    </w:p>
    <w:p w14:paraId="42B34D44" w14:textId="77777777" w:rsidR="00B8109A" w:rsidRPr="00227CF5" w:rsidRDefault="00B8109A" w:rsidP="00B8109A">
      <w:pPr>
        <w:spacing w:line="240" w:lineRule="auto"/>
        <w:rPr>
          <w:rFonts w:ascii="Calibri" w:hAnsi="Calibri" w:cs="Calibri"/>
          <w:sz w:val="24"/>
          <w:szCs w:val="24"/>
          <w:lang w:val="en-US"/>
        </w:rPr>
      </w:pPr>
      <w:r w:rsidRPr="00227CF5">
        <w:rPr>
          <w:rFonts w:ascii="Calibri" w:hAnsi="Calibri" w:cs="Calibri"/>
          <w:sz w:val="24"/>
          <w:szCs w:val="24"/>
          <w:lang w:val="en-US"/>
        </w:rPr>
        <w:t>If No:</w:t>
      </w:r>
    </w:p>
    <w:p w14:paraId="73A80676" w14:textId="5110F307" w:rsidR="00B8109A" w:rsidRPr="00227CF5" w:rsidRDefault="00227CF5" w:rsidP="00227CF5">
      <w:pPr>
        <w:spacing w:line="240" w:lineRule="auto"/>
        <w:ind w:firstLine="720"/>
        <w:rPr>
          <w:rFonts w:ascii="Calibri" w:hAnsi="Calibri" w:cs="Calibri"/>
          <w:sz w:val="24"/>
          <w:szCs w:val="24"/>
          <w:lang w:val="en-US"/>
        </w:rPr>
      </w:pPr>
      <w:r w:rsidRPr="00227CF5">
        <w:rPr>
          <w:rFonts w:ascii="Calibri" w:hAnsi="Calibri" w:cs="Calibri"/>
          <w:sz w:val="24"/>
          <w:szCs w:val="24"/>
          <w:lang w:val="en-US"/>
        </w:rPr>
        <w:t>31-</w:t>
      </w:r>
      <w:r w:rsidR="00B8109A" w:rsidRPr="00227CF5">
        <w:rPr>
          <w:rFonts w:ascii="Calibri" w:hAnsi="Calibri" w:cs="Calibri"/>
          <w:sz w:val="24"/>
          <w:szCs w:val="24"/>
          <w:lang w:val="en-US"/>
        </w:rPr>
        <w:t>Is your company interested in making climate commitments?</w:t>
      </w:r>
    </w:p>
    <w:p w14:paraId="69FDCE30" w14:textId="77777777" w:rsidR="00227CF5" w:rsidRPr="00227CF5" w:rsidRDefault="00227CF5" w:rsidP="00227CF5">
      <w:pPr>
        <w:spacing w:line="240" w:lineRule="auto"/>
        <w:ind w:left="1440"/>
        <w:rPr>
          <w:rFonts w:ascii="Calibri" w:hAnsi="Calibri" w:cs="Calibri"/>
          <w:sz w:val="24"/>
          <w:szCs w:val="24"/>
          <w:lang w:val="en-US"/>
        </w:rPr>
      </w:pPr>
      <w:r w:rsidRPr="00227CF5">
        <w:rPr>
          <w:rFonts w:ascii="Calibri" w:hAnsi="Calibri" w:cs="Calibri"/>
          <w:sz w:val="24"/>
          <w:szCs w:val="24"/>
          <w:lang w:val="en-US"/>
        </w:rPr>
        <w:t>( ) Yes</w:t>
      </w:r>
    </w:p>
    <w:p w14:paraId="48DBE7DF" w14:textId="77777777" w:rsidR="00227CF5" w:rsidRDefault="00227CF5" w:rsidP="00227CF5">
      <w:pPr>
        <w:spacing w:line="240" w:lineRule="auto"/>
        <w:ind w:left="1440"/>
        <w:rPr>
          <w:rFonts w:ascii="Calibri" w:hAnsi="Calibri" w:cs="Calibri"/>
          <w:sz w:val="24"/>
          <w:szCs w:val="24"/>
          <w:lang w:val="en-US"/>
        </w:rPr>
      </w:pPr>
      <w:r>
        <w:rPr>
          <w:rFonts w:ascii="Calibri" w:hAnsi="Calibri" w:cs="Calibri"/>
          <w:sz w:val="24"/>
          <w:szCs w:val="24"/>
          <w:lang w:val="en-US"/>
        </w:rPr>
        <w:t>( ) No</w:t>
      </w:r>
    </w:p>
    <w:p w14:paraId="43C9A49C" w14:textId="77777777" w:rsidR="00412E48" w:rsidRDefault="00412E48" w:rsidP="00227CF5">
      <w:pPr>
        <w:spacing w:line="240" w:lineRule="auto"/>
        <w:ind w:left="1440"/>
        <w:rPr>
          <w:rFonts w:ascii="Calibri" w:hAnsi="Calibri" w:cs="Calibri"/>
          <w:sz w:val="24"/>
          <w:szCs w:val="24"/>
          <w:lang w:val="en-US"/>
        </w:rPr>
      </w:pPr>
    </w:p>
    <w:p w14:paraId="7D49AFC4" w14:textId="7C35DF72" w:rsidR="00412E48" w:rsidRPr="00227CF5" w:rsidRDefault="00412E48" w:rsidP="00412E48">
      <w:pPr>
        <w:spacing w:line="240" w:lineRule="auto"/>
        <w:ind w:firstLine="720"/>
        <w:rPr>
          <w:rFonts w:ascii="Calibri" w:hAnsi="Calibri" w:cs="Calibri"/>
          <w:sz w:val="24"/>
          <w:szCs w:val="24"/>
          <w:lang w:val="en-US"/>
        </w:rPr>
      </w:pPr>
      <w:r w:rsidRPr="00227CF5">
        <w:rPr>
          <w:rFonts w:ascii="Calibri" w:hAnsi="Calibri" w:cs="Calibri"/>
          <w:sz w:val="24"/>
          <w:szCs w:val="24"/>
          <w:lang w:val="en-US"/>
        </w:rPr>
        <w:t>3</w:t>
      </w:r>
      <w:r>
        <w:rPr>
          <w:rFonts w:ascii="Calibri" w:hAnsi="Calibri" w:cs="Calibri"/>
          <w:sz w:val="24"/>
          <w:szCs w:val="24"/>
          <w:lang w:val="en-US"/>
        </w:rPr>
        <w:t>2</w:t>
      </w:r>
      <w:r w:rsidRPr="00227CF5">
        <w:rPr>
          <w:rFonts w:ascii="Calibri" w:hAnsi="Calibri" w:cs="Calibri"/>
          <w:sz w:val="24"/>
          <w:szCs w:val="24"/>
          <w:lang w:val="en-US"/>
        </w:rPr>
        <w:t>-</w:t>
      </w:r>
      <w:r>
        <w:rPr>
          <w:rFonts w:ascii="Calibri" w:hAnsi="Calibri" w:cs="Calibri"/>
          <w:sz w:val="24"/>
          <w:szCs w:val="24"/>
          <w:lang w:val="en-US"/>
        </w:rPr>
        <w:t>Please do tell us more about your plans related to climate action.</w:t>
      </w:r>
    </w:p>
    <w:p w14:paraId="1A7547D5" w14:textId="77777777" w:rsidR="00412E48" w:rsidRDefault="00412E48" w:rsidP="00412E48">
      <w:pPr>
        <w:spacing w:line="240" w:lineRule="auto"/>
        <w:ind w:left="720"/>
        <w:rPr>
          <w:rFonts w:ascii="Calibri" w:hAnsi="Calibri" w:cs="Calibri"/>
          <w:sz w:val="24"/>
          <w:szCs w:val="24"/>
          <w:lang w:val="en-US"/>
        </w:rPr>
      </w:pPr>
      <w:r>
        <w:rPr>
          <w:rFonts w:ascii="Calibri" w:hAnsi="Calibri" w:cs="Calibri"/>
          <w:sz w:val="24"/>
          <w:szCs w:val="24"/>
          <w:lang w:val="en-US"/>
        </w:rPr>
        <w:t>________</w:t>
      </w:r>
      <w:r>
        <w:rPr>
          <w:rFonts w:ascii="Calibri" w:hAnsi="Calibri" w:cs="Calibri"/>
          <w:sz w:val="24"/>
          <w:szCs w:val="24"/>
          <w:lang w:val="en-US"/>
        </w:rPr>
        <w:br/>
        <w:t>(text)</w:t>
      </w:r>
    </w:p>
    <w:p w14:paraId="6C92B665" w14:textId="77777777" w:rsidR="00412E48" w:rsidRDefault="00412E48" w:rsidP="00412E48">
      <w:pPr>
        <w:spacing w:line="240" w:lineRule="auto"/>
        <w:ind w:left="720"/>
        <w:rPr>
          <w:rFonts w:ascii="Calibri" w:hAnsi="Calibri" w:cs="Calibri"/>
          <w:sz w:val="24"/>
          <w:szCs w:val="24"/>
          <w:lang w:val="en-US"/>
        </w:rPr>
      </w:pPr>
    </w:p>
    <w:p w14:paraId="597BE158" w14:textId="3DE426AE" w:rsidR="00412E48" w:rsidRPr="0016541C" w:rsidRDefault="00412E48" w:rsidP="00412E48">
      <w:pPr>
        <w:spacing w:line="240" w:lineRule="auto"/>
        <w:ind w:left="720"/>
        <w:rPr>
          <w:rFonts w:ascii="Calibri" w:hAnsi="Calibri" w:cs="Calibri"/>
          <w:sz w:val="24"/>
          <w:szCs w:val="24"/>
          <w:lang w:val="en-US"/>
        </w:rPr>
      </w:pPr>
      <w:r w:rsidRPr="0016541C">
        <w:rPr>
          <w:rFonts w:ascii="Calibri" w:hAnsi="Calibri" w:cs="Calibri"/>
          <w:sz w:val="24"/>
          <w:szCs w:val="24"/>
          <w:lang w:val="en-US"/>
        </w:rPr>
        <w:t>3</w:t>
      </w:r>
      <w:r>
        <w:rPr>
          <w:rFonts w:ascii="Calibri" w:hAnsi="Calibri" w:cs="Calibri"/>
          <w:sz w:val="24"/>
          <w:szCs w:val="24"/>
          <w:lang w:val="en-US"/>
        </w:rPr>
        <w:t>3</w:t>
      </w:r>
      <w:r w:rsidRPr="0016541C">
        <w:rPr>
          <w:rFonts w:ascii="Calibri" w:hAnsi="Calibri" w:cs="Calibri"/>
          <w:sz w:val="24"/>
          <w:szCs w:val="24"/>
          <w:lang w:val="en-US"/>
        </w:rPr>
        <w:t xml:space="preserve">-What specific support you would like to receive from Bonsucro to help you </w:t>
      </w:r>
      <w:r>
        <w:rPr>
          <w:rFonts w:ascii="Calibri" w:hAnsi="Calibri" w:cs="Calibri"/>
          <w:sz w:val="24"/>
          <w:szCs w:val="24"/>
          <w:lang w:val="en-US"/>
        </w:rPr>
        <w:t>on this journey</w:t>
      </w:r>
      <w:r w:rsidRPr="0016541C">
        <w:rPr>
          <w:rFonts w:ascii="Calibri" w:hAnsi="Calibri" w:cs="Calibri"/>
          <w:sz w:val="24"/>
          <w:szCs w:val="24"/>
          <w:lang w:val="en-US"/>
        </w:rPr>
        <w:t>?</w:t>
      </w:r>
    </w:p>
    <w:p w14:paraId="0080C84F" w14:textId="77777777" w:rsidR="00412E48" w:rsidRPr="006F38A2" w:rsidRDefault="00412E48" w:rsidP="00412E48">
      <w:pPr>
        <w:spacing w:line="240" w:lineRule="auto"/>
        <w:ind w:left="720"/>
        <w:rPr>
          <w:rFonts w:ascii="Calibri" w:hAnsi="Calibri" w:cs="Calibri"/>
          <w:sz w:val="24"/>
          <w:szCs w:val="24"/>
          <w:lang w:val="en-US"/>
        </w:rPr>
      </w:pPr>
      <w:r>
        <w:rPr>
          <w:rFonts w:ascii="Calibri" w:hAnsi="Calibri" w:cs="Calibri"/>
          <w:sz w:val="24"/>
          <w:szCs w:val="24"/>
          <w:lang w:val="en-US"/>
        </w:rPr>
        <w:t>________</w:t>
      </w:r>
      <w:r>
        <w:rPr>
          <w:rFonts w:ascii="Calibri" w:hAnsi="Calibri" w:cs="Calibri"/>
          <w:sz w:val="24"/>
          <w:szCs w:val="24"/>
          <w:lang w:val="en-US"/>
        </w:rPr>
        <w:br/>
        <w:t>(text)</w:t>
      </w:r>
    </w:p>
    <w:p w14:paraId="57CC15D2" w14:textId="74ACB308" w:rsidR="00B8109A" w:rsidRPr="006F38A2" w:rsidRDefault="00B8109A" w:rsidP="00B8109A">
      <w:pPr>
        <w:spacing w:line="240" w:lineRule="auto"/>
        <w:rPr>
          <w:rFonts w:ascii="Calibri" w:hAnsi="Calibri" w:cs="Calibri"/>
          <w:sz w:val="24"/>
          <w:szCs w:val="24"/>
          <w:lang w:val="en-US"/>
        </w:rPr>
      </w:pPr>
    </w:p>
    <w:p w14:paraId="5C1D6E36" w14:textId="77777777" w:rsidR="00B8109A" w:rsidRPr="006F38A2" w:rsidRDefault="00B8109A" w:rsidP="00B8109A">
      <w:pPr>
        <w:spacing w:line="240" w:lineRule="auto"/>
        <w:rPr>
          <w:rFonts w:ascii="Calibri" w:hAnsi="Calibri" w:cs="Calibri"/>
          <w:sz w:val="24"/>
          <w:szCs w:val="24"/>
          <w:lang w:val="en-US"/>
        </w:rPr>
      </w:pPr>
      <w:r w:rsidRPr="006F38A2">
        <w:rPr>
          <w:rFonts w:ascii="Calibri" w:hAnsi="Calibri" w:cs="Calibri"/>
          <w:sz w:val="24"/>
          <w:szCs w:val="24"/>
          <w:lang w:val="en-US"/>
        </w:rPr>
        <w:t> </w:t>
      </w:r>
    </w:p>
    <w:p w14:paraId="7CD35652" w14:textId="77777777" w:rsidR="00EE6608" w:rsidRDefault="00412E48" w:rsidP="00B8109A">
      <w:pPr>
        <w:spacing w:line="240" w:lineRule="auto"/>
        <w:rPr>
          <w:rFonts w:ascii="Calibri" w:hAnsi="Calibri" w:cs="Calibri"/>
          <w:sz w:val="24"/>
          <w:szCs w:val="24"/>
          <w:lang w:val="en-US"/>
        </w:rPr>
      </w:pPr>
      <w:r w:rsidRPr="00412E48">
        <w:rPr>
          <w:rFonts w:ascii="Calibri" w:hAnsi="Calibri" w:cs="Calibri"/>
          <w:sz w:val="24"/>
          <w:szCs w:val="24"/>
          <w:lang w:val="en-US"/>
        </w:rPr>
        <w:t>34</w:t>
      </w:r>
      <w:r w:rsidR="00B8109A" w:rsidRPr="00412E48">
        <w:rPr>
          <w:rFonts w:ascii="Calibri" w:hAnsi="Calibri" w:cs="Calibri"/>
          <w:sz w:val="24"/>
          <w:szCs w:val="24"/>
          <w:lang w:val="en-US"/>
        </w:rPr>
        <w:t>-How is your company currently working with the</w:t>
      </w:r>
      <w:r w:rsidR="007F4FC3">
        <w:rPr>
          <w:rFonts w:ascii="Calibri" w:hAnsi="Calibri" w:cs="Calibri"/>
          <w:sz w:val="24"/>
          <w:szCs w:val="24"/>
          <w:lang w:val="en-US"/>
        </w:rPr>
        <w:t xml:space="preserve"> </w:t>
      </w:r>
      <w:r w:rsidR="00B8109A" w:rsidRPr="00412E48">
        <w:rPr>
          <w:rFonts w:ascii="Calibri" w:hAnsi="Calibri" w:cs="Calibri"/>
          <w:sz w:val="24"/>
          <w:szCs w:val="24"/>
          <w:lang w:val="en-US"/>
        </w:rPr>
        <w:t xml:space="preserve">sugarcane </w:t>
      </w:r>
      <w:r w:rsidR="00AB72C8">
        <w:rPr>
          <w:rFonts w:ascii="Calibri" w:hAnsi="Calibri" w:cs="Calibri"/>
          <w:sz w:val="24"/>
          <w:szCs w:val="24"/>
          <w:lang w:val="en-US"/>
        </w:rPr>
        <w:t>value chain</w:t>
      </w:r>
      <w:r w:rsidR="00B8109A" w:rsidRPr="00412E48">
        <w:rPr>
          <w:rFonts w:ascii="Calibri" w:hAnsi="Calibri" w:cs="Calibri"/>
          <w:sz w:val="24"/>
          <w:szCs w:val="24"/>
          <w:lang w:val="en-US"/>
        </w:rPr>
        <w:t xml:space="preserve"> to tackle climate change?</w:t>
      </w:r>
      <w:r w:rsidR="00AB72C8">
        <w:rPr>
          <w:rFonts w:ascii="Calibri" w:hAnsi="Calibri" w:cs="Calibri"/>
          <w:sz w:val="24"/>
          <w:szCs w:val="24"/>
          <w:lang w:val="en-US"/>
        </w:rPr>
        <w:t xml:space="preserve"> </w:t>
      </w:r>
    </w:p>
    <w:p w14:paraId="68769811" w14:textId="77777777" w:rsidR="00EE6608" w:rsidRDefault="00EE6608" w:rsidP="00B8109A">
      <w:pPr>
        <w:spacing w:line="240" w:lineRule="auto"/>
        <w:rPr>
          <w:rFonts w:ascii="Calibri" w:hAnsi="Calibri" w:cs="Calibri"/>
          <w:sz w:val="24"/>
          <w:szCs w:val="24"/>
          <w:lang w:val="en-US"/>
        </w:rPr>
      </w:pPr>
    </w:p>
    <w:p w14:paraId="7019F7B7" w14:textId="52A39421" w:rsidR="00B8109A" w:rsidRPr="00412E48" w:rsidRDefault="00AB72C8" w:rsidP="00EE6608">
      <w:pPr>
        <w:spacing w:line="240" w:lineRule="auto"/>
        <w:jc w:val="both"/>
        <w:rPr>
          <w:rFonts w:ascii="Calibri" w:hAnsi="Calibri" w:cs="Calibri"/>
          <w:sz w:val="24"/>
          <w:szCs w:val="24"/>
          <w:lang w:val="en-US"/>
        </w:rPr>
      </w:pPr>
      <w:r>
        <w:rPr>
          <w:rFonts w:ascii="Calibri" w:hAnsi="Calibri" w:cs="Calibri"/>
          <w:sz w:val="24"/>
          <w:szCs w:val="24"/>
          <w:lang w:val="en-US"/>
        </w:rPr>
        <w:t xml:space="preserve">The sugarcane value chain is composed by supply-side actors, such as sugarcane farmers and mills, as well as </w:t>
      </w:r>
      <w:r w:rsidR="007F4FC3">
        <w:rPr>
          <w:rFonts w:ascii="Calibri" w:hAnsi="Calibri" w:cs="Calibri"/>
          <w:sz w:val="24"/>
          <w:szCs w:val="24"/>
          <w:lang w:val="en-US"/>
        </w:rPr>
        <w:t xml:space="preserve">by </w:t>
      </w:r>
      <w:r>
        <w:rPr>
          <w:rFonts w:ascii="Calibri" w:hAnsi="Calibri" w:cs="Calibri"/>
          <w:sz w:val="24"/>
          <w:szCs w:val="24"/>
          <w:lang w:val="en-US"/>
        </w:rPr>
        <w:t xml:space="preserve">demand-side actors such as </w:t>
      </w:r>
      <w:r w:rsidR="00C301FA">
        <w:rPr>
          <w:rFonts w:ascii="Calibri" w:hAnsi="Calibri" w:cs="Calibri"/>
          <w:sz w:val="24"/>
          <w:szCs w:val="24"/>
          <w:lang w:val="en-US"/>
        </w:rPr>
        <w:t>intermediaries, traders and buyer companies of sugar, ethanol, molasses, bioenergy</w:t>
      </w:r>
      <w:r w:rsidR="00C301FA" w:rsidRPr="00C301FA">
        <w:rPr>
          <w:rFonts w:ascii="Calibri" w:hAnsi="Calibri" w:cs="Calibri"/>
          <w:sz w:val="24"/>
          <w:szCs w:val="24"/>
          <w:lang w:val="en-US"/>
        </w:rPr>
        <w:t xml:space="preserve"> </w:t>
      </w:r>
      <w:r w:rsidR="00C301FA">
        <w:rPr>
          <w:rFonts w:ascii="Calibri" w:hAnsi="Calibri" w:cs="Calibri"/>
          <w:sz w:val="24"/>
          <w:szCs w:val="24"/>
          <w:lang w:val="en-US"/>
        </w:rPr>
        <w:t>and any other sugarcane-derivative, from various sectors such as consumer goods, packaging, bioplastics, among others.</w:t>
      </w:r>
    </w:p>
    <w:p w14:paraId="2E193512" w14:textId="77777777" w:rsidR="00D900CA" w:rsidRDefault="00D900CA" w:rsidP="00842005">
      <w:pPr>
        <w:spacing w:line="240" w:lineRule="auto"/>
        <w:rPr>
          <w:rFonts w:ascii="Calibri" w:hAnsi="Calibri" w:cs="Calibri"/>
          <w:sz w:val="24"/>
          <w:szCs w:val="24"/>
          <w:lang w:val="en-US"/>
        </w:rPr>
      </w:pPr>
    </w:p>
    <w:p w14:paraId="6D076B15" w14:textId="39F6048C" w:rsidR="00B8109A" w:rsidRPr="006F38A2" w:rsidRDefault="00842005" w:rsidP="00842005">
      <w:pPr>
        <w:spacing w:line="240" w:lineRule="auto"/>
        <w:rPr>
          <w:rFonts w:ascii="Calibri" w:hAnsi="Calibri" w:cs="Calibri"/>
          <w:sz w:val="24"/>
          <w:szCs w:val="24"/>
          <w:lang w:val="en-US"/>
        </w:rPr>
      </w:pPr>
      <w:r w:rsidRPr="00227CF5">
        <w:rPr>
          <w:rFonts w:ascii="Calibri" w:hAnsi="Calibri" w:cs="Calibri"/>
          <w:sz w:val="24"/>
          <w:szCs w:val="24"/>
          <w:lang w:val="en-US"/>
        </w:rPr>
        <w:t>( )</w:t>
      </w:r>
      <w:r>
        <w:rPr>
          <w:rFonts w:ascii="Calibri" w:hAnsi="Calibri" w:cs="Calibri"/>
          <w:sz w:val="24"/>
          <w:szCs w:val="24"/>
          <w:lang w:val="en-US"/>
        </w:rPr>
        <w:t xml:space="preserve"> </w:t>
      </w:r>
      <w:r w:rsidR="00B8109A" w:rsidRPr="006F38A2">
        <w:rPr>
          <w:rFonts w:ascii="Calibri" w:hAnsi="Calibri" w:cs="Calibri"/>
          <w:sz w:val="24"/>
          <w:szCs w:val="24"/>
          <w:lang w:val="en-US"/>
        </w:rPr>
        <w:t>Measurement of GHG emissions related to sugarcane operations and/or procurement of sugarcane derivatives.</w:t>
      </w:r>
    </w:p>
    <w:p w14:paraId="50A404C1" w14:textId="67043A0B" w:rsidR="00B8109A" w:rsidRPr="006F38A2" w:rsidRDefault="00842005" w:rsidP="00842005">
      <w:pPr>
        <w:spacing w:line="240" w:lineRule="auto"/>
        <w:rPr>
          <w:rFonts w:ascii="Calibri" w:hAnsi="Calibri" w:cs="Calibri"/>
          <w:sz w:val="24"/>
          <w:szCs w:val="24"/>
          <w:lang w:val="en-US"/>
        </w:rPr>
      </w:pPr>
      <w:r w:rsidRPr="00227CF5">
        <w:rPr>
          <w:rFonts w:ascii="Calibri" w:hAnsi="Calibri" w:cs="Calibri"/>
          <w:sz w:val="24"/>
          <w:szCs w:val="24"/>
          <w:lang w:val="en-US"/>
        </w:rPr>
        <w:t>( )</w:t>
      </w:r>
      <w:r>
        <w:rPr>
          <w:rFonts w:ascii="Calibri" w:hAnsi="Calibri" w:cs="Calibri"/>
          <w:sz w:val="24"/>
          <w:szCs w:val="24"/>
          <w:lang w:val="en-US"/>
        </w:rPr>
        <w:t xml:space="preserve"> </w:t>
      </w:r>
      <w:r w:rsidR="00B8109A" w:rsidRPr="006F38A2">
        <w:rPr>
          <w:rFonts w:ascii="Calibri" w:hAnsi="Calibri" w:cs="Calibri"/>
          <w:sz w:val="24"/>
          <w:szCs w:val="24"/>
          <w:lang w:val="en-US"/>
        </w:rPr>
        <w:t>Programs with sugar/ethanol/sugarcane/sugarcane-derivatives suppliers to reduce their GHG emissions.</w:t>
      </w:r>
    </w:p>
    <w:p w14:paraId="3F575155" w14:textId="3170A5A8" w:rsidR="00B8109A" w:rsidRPr="006F38A2" w:rsidRDefault="00842005" w:rsidP="00842005">
      <w:pPr>
        <w:spacing w:line="240" w:lineRule="auto"/>
        <w:rPr>
          <w:rFonts w:ascii="Calibri" w:hAnsi="Calibri" w:cs="Calibri"/>
          <w:sz w:val="24"/>
          <w:szCs w:val="24"/>
          <w:lang w:val="en-US"/>
        </w:rPr>
      </w:pPr>
      <w:r w:rsidRPr="00227CF5">
        <w:rPr>
          <w:rFonts w:ascii="Calibri" w:hAnsi="Calibri" w:cs="Calibri"/>
          <w:sz w:val="24"/>
          <w:szCs w:val="24"/>
          <w:lang w:val="en-US"/>
        </w:rPr>
        <w:t>( )</w:t>
      </w:r>
      <w:r>
        <w:rPr>
          <w:rFonts w:ascii="Calibri" w:hAnsi="Calibri" w:cs="Calibri"/>
          <w:sz w:val="24"/>
          <w:szCs w:val="24"/>
          <w:lang w:val="en-US"/>
        </w:rPr>
        <w:t xml:space="preserve"> </w:t>
      </w:r>
      <w:r w:rsidR="00B8109A" w:rsidRPr="006F38A2">
        <w:rPr>
          <w:rFonts w:ascii="Calibri" w:hAnsi="Calibri" w:cs="Calibri"/>
          <w:sz w:val="24"/>
          <w:szCs w:val="24"/>
          <w:lang w:val="en-US"/>
        </w:rPr>
        <w:t xml:space="preserve">Definition </w:t>
      </w:r>
      <w:r w:rsidR="00BC6037">
        <w:rPr>
          <w:rFonts w:ascii="Calibri" w:hAnsi="Calibri" w:cs="Calibri"/>
          <w:sz w:val="24"/>
          <w:szCs w:val="24"/>
          <w:lang w:val="en-US"/>
        </w:rPr>
        <w:t xml:space="preserve">completed or underway </w:t>
      </w:r>
      <w:r w:rsidR="00B8109A" w:rsidRPr="006F38A2">
        <w:rPr>
          <w:rFonts w:ascii="Calibri" w:hAnsi="Calibri" w:cs="Calibri"/>
          <w:sz w:val="24"/>
          <w:szCs w:val="24"/>
          <w:lang w:val="en-US"/>
        </w:rPr>
        <w:t>of FLAG-SBTi target for scope 1</w:t>
      </w:r>
      <w:r w:rsidR="00A56E87">
        <w:rPr>
          <w:rFonts w:ascii="Calibri" w:hAnsi="Calibri" w:cs="Calibri"/>
          <w:sz w:val="24"/>
          <w:szCs w:val="24"/>
          <w:lang w:val="en-US"/>
        </w:rPr>
        <w:t xml:space="preserve"> and 2</w:t>
      </w:r>
    </w:p>
    <w:p w14:paraId="13D7EEF7" w14:textId="4DBEBAB6" w:rsidR="00B8109A" w:rsidRPr="006F38A2" w:rsidRDefault="00842005" w:rsidP="00842005">
      <w:pPr>
        <w:spacing w:line="240" w:lineRule="auto"/>
        <w:rPr>
          <w:rFonts w:ascii="Calibri" w:hAnsi="Calibri" w:cs="Calibri"/>
          <w:sz w:val="24"/>
          <w:szCs w:val="24"/>
          <w:lang w:val="en-US"/>
        </w:rPr>
      </w:pPr>
      <w:r w:rsidRPr="00227CF5">
        <w:rPr>
          <w:rFonts w:ascii="Calibri" w:hAnsi="Calibri" w:cs="Calibri"/>
          <w:sz w:val="24"/>
          <w:szCs w:val="24"/>
          <w:lang w:val="en-US"/>
        </w:rPr>
        <w:t>( )</w:t>
      </w:r>
      <w:r>
        <w:rPr>
          <w:rFonts w:ascii="Calibri" w:hAnsi="Calibri" w:cs="Calibri"/>
          <w:sz w:val="24"/>
          <w:szCs w:val="24"/>
          <w:lang w:val="en-US"/>
        </w:rPr>
        <w:t xml:space="preserve"> </w:t>
      </w:r>
      <w:r w:rsidR="00B8109A" w:rsidRPr="006F38A2">
        <w:rPr>
          <w:rFonts w:ascii="Calibri" w:hAnsi="Calibri" w:cs="Calibri"/>
          <w:sz w:val="24"/>
          <w:szCs w:val="24"/>
          <w:lang w:val="en-US"/>
        </w:rPr>
        <w:t xml:space="preserve">Definition </w:t>
      </w:r>
      <w:r w:rsidR="00BC6037">
        <w:rPr>
          <w:rFonts w:ascii="Calibri" w:hAnsi="Calibri" w:cs="Calibri"/>
          <w:sz w:val="24"/>
          <w:szCs w:val="24"/>
          <w:lang w:val="en-US"/>
        </w:rPr>
        <w:t xml:space="preserve">completed or underway </w:t>
      </w:r>
      <w:r w:rsidR="00B8109A" w:rsidRPr="006F38A2">
        <w:rPr>
          <w:rFonts w:ascii="Calibri" w:hAnsi="Calibri" w:cs="Calibri"/>
          <w:sz w:val="24"/>
          <w:szCs w:val="24"/>
          <w:lang w:val="en-US"/>
        </w:rPr>
        <w:t>of FLAG-SBTi target for scope 3</w:t>
      </w:r>
    </w:p>
    <w:p w14:paraId="5DF73F56" w14:textId="55E28AB3" w:rsidR="00B8109A" w:rsidRPr="006F38A2" w:rsidRDefault="00842005" w:rsidP="00842005">
      <w:pPr>
        <w:spacing w:line="240" w:lineRule="auto"/>
        <w:rPr>
          <w:rFonts w:ascii="Calibri" w:hAnsi="Calibri" w:cs="Calibri"/>
          <w:sz w:val="24"/>
          <w:szCs w:val="24"/>
          <w:lang w:val="en-US"/>
        </w:rPr>
      </w:pPr>
      <w:r w:rsidRPr="00227CF5">
        <w:rPr>
          <w:rFonts w:ascii="Calibri" w:hAnsi="Calibri" w:cs="Calibri"/>
          <w:sz w:val="24"/>
          <w:szCs w:val="24"/>
          <w:lang w:val="en-US"/>
        </w:rPr>
        <w:t>( )</w:t>
      </w:r>
      <w:r>
        <w:rPr>
          <w:rFonts w:ascii="Calibri" w:hAnsi="Calibri" w:cs="Calibri"/>
          <w:sz w:val="24"/>
          <w:szCs w:val="24"/>
          <w:lang w:val="en-US"/>
        </w:rPr>
        <w:t xml:space="preserve"> </w:t>
      </w:r>
      <w:r w:rsidR="00B8109A" w:rsidRPr="006F38A2">
        <w:rPr>
          <w:rFonts w:ascii="Calibri" w:hAnsi="Calibri" w:cs="Calibri"/>
          <w:sz w:val="24"/>
          <w:szCs w:val="24"/>
          <w:lang w:val="en-US"/>
        </w:rPr>
        <w:t>Climate-related projects with the sugarcane sector or sugarcane-derivatives supply chain</w:t>
      </w:r>
    </w:p>
    <w:p w14:paraId="7145BCA0" w14:textId="6EEFD0F6" w:rsidR="00B8109A" w:rsidRPr="006F38A2" w:rsidRDefault="00842005" w:rsidP="00842005">
      <w:pPr>
        <w:spacing w:line="240" w:lineRule="auto"/>
        <w:rPr>
          <w:rFonts w:ascii="Calibri" w:hAnsi="Calibri" w:cs="Calibri"/>
          <w:sz w:val="24"/>
          <w:szCs w:val="24"/>
          <w:lang w:val="en-US"/>
        </w:rPr>
      </w:pPr>
      <w:r w:rsidRPr="00227CF5">
        <w:rPr>
          <w:rFonts w:ascii="Calibri" w:hAnsi="Calibri" w:cs="Calibri"/>
          <w:sz w:val="24"/>
          <w:szCs w:val="24"/>
          <w:lang w:val="en-US"/>
        </w:rPr>
        <w:t>( )</w:t>
      </w:r>
      <w:r>
        <w:rPr>
          <w:rFonts w:ascii="Calibri" w:hAnsi="Calibri" w:cs="Calibri"/>
          <w:sz w:val="24"/>
          <w:szCs w:val="24"/>
          <w:lang w:val="en-US"/>
        </w:rPr>
        <w:t xml:space="preserve"> </w:t>
      </w:r>
      <w:r w:rsidR="00B8109A" w:rsidRPr="006F38A2">
        <w:rPr>
          <w:rFonts w:ascii="Calibri" w:hAnsi="Calibri" w:cs="Calibri"/>
          <w:sz w:val="24"/>
          <w:szCs w:val="24"/>
          <w:lang w:val="en-US"/>
        </w:rPr>
        <w:t>No specific initiative so far</w:t>
      </w:r>
    </w:p>
    <w:p w14:paraId="1B624608" w14:textId="7F9489E9" w:rsidR="00B8109A" w:rsidRPr="006F38A2" w:rsidRDefault="00842005" w:rsidP="00842005">
      <w:pPr>
        <w:spacing w:line="240" w:lineRule="auto"/>
        <w:rPr>
          <w:rFonts w:ascii="Calibri" w:hAnsi="Calibri" w:cs="Calibri"/>
          <w:sz w:val="24"/>
          <w:szCs w:val="24"/>
          <w:lang w:val="en-US"/>
        </w:rPr>
      </w:pPr>
      <w:r w:rsidRPr="00227CF5">
        <w:rPr>
          <w:rFonts w:ascii="Calibri" w:hAnsi="Calibri" w:cs="Calibri"/>
          <w:sz w:val="24"/>
          <w:szCs w:val="24"/>
          <w:lang w:val="en-US"/>
        </w:rPr>
        <w:t>( )</w:t>
      </w:r>
      <w:r>
        <w:rPr>
          <w:rFonts w:ascii="Calibri" w:hAnsi="Calibri" w:cs="Calibri"/>
          <w:sz w:val="24"/>
          <w:szCs w:val="24"/>
          <w:lang w:val="en-US"/>
        </w:rPr>
        <w:t xml:space="preserve"> </w:t>
      </w:r>
      <w:r w:rsidR="00B8109A" w:rsidRPr="006F38A2">
        <w:rPr>
          <w:rFonts w:ascii="Calibri" w:hAnsi="Calibri" w:cs="Calibri"/>
          <w:sz w:val="24"/>
          <w:szCs w:val="24"/>
          <w:lang w:val="en-US"/>
        </w:rPr>
        <w:t>Others</w:t>
      </w:r>
      <w:r w:rsidR="001C095E">
        <w:rPr>
          <w:rFonts w:ascii="Calibri" w:hAnsi="Calibri" w:cs="Calibri"/>
          <w:sz w:val="24"/>
          <w:szCs w:val="24"/>
          <w:lang w:val="en-US"/>
        </w:rPr>
        <w:t>, please describe: __________</w:t>
      </w:r>
    </w:p>
    <w:p w14:paraId="242556C8" w14:textId="77777777" w:rsidR="00B8109A" w:rsidRPr="006F38A2" w:rsidRDefault="00B8109A" w:rsidP="00B8109A">
      <w:pPr>
        <w:spacing w:line="240" w:lineRule="auto"/>
        <w:rPr>
          <w:rFonts w:ascii="Calibri" w:hAnsi="Calibri" w:cs="Calibri"/>
          <w:sz w:val="24"/>
          <w:szCs w:val="24"/>
          <w:lang w:val="en-US"/>
        </w:rPr>
      </w:pPr>
      <w:r w:rsidRPr="006F38A2">
        <w:rPr>
          <w:rFonts w:ascii="Calibri" w:hAnsi="Calibri" w:cs="Calibri"/>
          <w:sz w:val="24"/>
          <w:szCs w:val="24"/>
          <w:lang w:val="en-US"/>
        </w:rPr>
        <w:t> </w:t>
      </w:r>
    </w:p>
    <w:p w14:paraId="477F0123" w14:textId="77777777" w:rsidR="00B8109A" w:rsidRPr="006F38A2" w:rsidRDefault="00B8109A" w:rsidP="00B8109A">
      <w:pPr>
        <w:spacing w:line="240" w:lineRule="auto"/>
        <w:rPr>
          <w:rFonts w:ascii="Calibri" w:hAnsi="Calibri" w:cs="Calibri"/>
          <w:sz w:val="24"/>
          <w:szCs w:val="24"/>
          <w:lang w:val="en-US"/>
        </w:rPr>
      </w:pPr>
      <w:r w:rsidRPr="006F38A2">
        <w:rPr>
          <w:rFonts w:ascii="Calibri" w:hAnsi="Calibri" w:cs="Calibri"/>
          <w:sz w:val="24"/>
          <w:szCs w:val="24"/>
          <w:lang w:val="en-US"/>
        </w:rPr>
        <w:t> </w:t>
      </w:r>
    </w:p>
    <w:p w14:paraId="2AC0E4EE" w14:textId="77777777" w:rsidR="005F6C4F" w:rsidRDefault="00B8109A" w:rsidP="005F6C4F">
      <w:pPr>
        <w:spacing w:line="240" w:lineRule="auto"/>
        <w:jc w:val="both"/>
        <w:rPr>
          <w:rFonts w:ascii="Calibri" w:hAnsi="Calibri" w:cs="Calibri"/>
          <w:sz w:val="24"/>
          <w:szCs w:val="24"/>
          <w:lang w:val="en-US"/>
        </w:rPr>
      </w:pPr>
      <w:r w:rsidRPr="00D900CA">
        <w:rPr>
          <w:rFonts w:ascii="Calibri" w:hAnsi="Calibri" w:cs="Calibri"/>
          <w:sz w:val="24"/>
          <w:szCs w:val="24"/>
          <w:lang w:val="en-US"/>
        </w:rPr>
        <w:t>3</w:t>
      </w:r>
      <w:r w:rsidR="00D900CA" w:rsidRPr="00D900CA">
        <w:rPr>
          <w:rFonts w:ascii="Calibri" w:hAnsi="Calibri" w:cs="Calibri"/>
          <w:sz w:val="24"/>
          <w:szCs w:val="24"/>
          <w:lang w:val="en-US"/>
        </w:rPr>
        <w:t>5</w:t>
      </w:r>
      <w:r w:rsidRPr="00D900CA">
        <w:rPr>
          <w:rFonts w:ascii="Calibri" w:hAnsi="Calibri" w:cs="Calibri"/>
          <w:sz w:val="24"/>
          <w:szCs w:val="24"/>
          <w:lang w:val="en-US"/>
        </w:rPr>
        <w:t>-The Bonsucro science-based sugarcane mitigation pathway will be applicable to any company that wants to establish its GHG mitigation target related to its sugarcane operations or procurement of sugarcane derivatives such as sugar, ethanol</w:t>
      </w:r>
      <w:r w:rsidR="005F6C4F">
        <w:rPr>
          <w:rFonts w:ascii="Calibri" w:hAnsi="Calibri" w:cs="Calibri"/>
          <w:sz w:val="24"/>
          <w:szCs w:val="24"/>
          <w:lang w:val="en-US"/>
        </w:rPr>
        <w:t>, molasses</w:t>
      </w:r>
      <w:r w:rsidRPr="00D900CA">
        <w:rPr>
          <w:rFonts w:ascii="Calibri" w:hAnsi="Calibri" w:cs="Calibri"/>
          <w:sz w:val="24"/>
          <w:szCs w:val="24"/>
          <w:lang w:val="en-US"/>
        </w:rPr>
        <w:t>, etc.</w:t>
      </w:r>
    </w:p>
    <w:p w14:paraId="41AD7AF6" w14:textId="77777777" w:rsidR="005F6C4F" w:rsidRDefault="005F6C4F" w:rsidP="005F6C4F">
      <w:pPr>
        <w:spacing w:line="240" w:lineRule="auto"/>
        <w:jc w:val="both"/>
        <w:rPr>
          <w:rFonts w:ascii="Calibri" w:hAnsi="Calibri" w:cs="Calibri"/>
          <w:sz w:val="24"/>
          <w:szCs w:val="24"/>
          <w:lang w:val="en-US"/>
        </w:rPr>
      </w:pPr>
    </w:p>
    <w:p w14:paraId="43247801" w14:textId="046BCCBC" w:rsidR="00B8109A" w:rsidRPr="00D900CA" w:rsidRDefault="00B8109A" w:rsidP="005F6C4F">
      <w:pPr>
        <w:spacing w:line="240" w:lineRule="auto"/>
        <w:jc w:val="both"/>
        <w:rPr>
          <w:rFonts w:ascii="Calibri" w:hAnsi="Calibri" w:cs="Calibri"/>
          <w:sz w:val="24"/>
          <w:szCs w:val="24"/>
          <w:lang w:val="en-US"/>
        </w:rPr>
      </w:pPr>
      <w:r w:rsidRPr="00D900CA">
        <w:rPr>
          <w:rFonts w:ascii="Calibri" w:hAnsi="Calibri" w:cs="Calibri"/>
          <w:sz w:val="24"/>
          <w:szCs w:val="24"/>
          <w:lang w:val="en-US"/>
        </w:rPr>
        <w:t>After the Bonsucro pathway (target setting tool + guidance) is delivered towards October</w:t>
      </w:r>
      <w:r w:rsidR="005F6C4F">
        <w:rPr>
          <w:rFonts w:ascii="Calibri" w:hAnsi="Calibri" w:cs="Calibri"/>
          <w:sz w:val="24"/>
          <w:szCs w:val="24"/>
          <w:lang w:val="en-US"/>
        </w:rPr>
        <w:t xml:space="preserve"> </w:t>
      </w:r>
      <w:r w:rsidRPr="00D900CA">
        <w:rPr>
          <w:rFonts w:ascii="Calibri" w:hAnsi="Calibri" w:cs="Calibri"/>
          <w:sz w:val="24"/>
          <w:szCs w:val="24"/>
          <w:lang w:val="en-US"/>
        </w:rPr>
        <w:t>2023, how does your company intend to work with it going forward?</w:t>
      </w:r>
    </w:p>
    <w:p w14:paraId="6FDE3076" w14:textId="77777777" w:rsidR="00D900CA" w:rsidRDefault="00D900CA" w:rsidP="00B8109A">
      <w:pPr>
        <w:spacing w:line="240" w:lineRule="auto"/>
        <w:rPr>
          <w:rFonts w:ascii="Calibri" w:hAnsi="Calibri" w:cs="Calibri"/>
          <w:sz w:val="24"/>
          <w:szCs w:val="24"/>
          <w:lang w:val="en-US"/>
        </w:rPr>
      </w:pPr>
    </w:p>
    <w:p w14:paraId="691C8C83" w14:textId="3F9C726A" w:rsidR="00B8109A" w:rsidRPr="006F38A2" w:rsidRDefault="00842005" w:rsidP="00B8109A">
      <w:pPr>
        <w:spacing w:line="240" w:lineRule="auto"/>
        <w:rPr>
          <w:rFonts w:ascii="Calibri" w:hAnsi="Calibri" w:cs="Calibri"/>
          <w:sz w:val="24"/>
          <w:szCs w:val="24"/>
          <w:lang w:val="en-US"/>
        </w:rPr>
      </w:pPr>
      <w:r w:rsidRPr="00227CF5">
        <w:rPr>
          <w:rFonts w:ascii="Calibri" w:hAnsi="Calibri" w:cs="Calibri"/>
          <w:sz w:val="24"/>
          <w:szCs w:val="24"/>
          <w:lang w:val="en-US"/>
        </w:rPr>
        <w:t>( )</w:t>
      </w:r>
      <w:r>
        <w:rPr>
          <w:rFonts w:ascii="Calibri" w:hAnsi="Calibri" w:cs="Calibri"/>
          <w:sz w:val="24"/>
          <w:szCs w:val="24"/>
          <w:lang w:val="en-US"/>
        </w:rPr>
        <w:t xml:space="preserve"> </w:t>
      </w:r>
      <w:r w:rsidR="00B8109A" w:rsidRPr="006F38A2">
        <w:rPr>
          <w:rFonts w:ascii="Calibri" w:hAnsi="Calibri" w:cs="Calibri"/>
          <w:sz w:val="24"/>
          <w:szCs w:val="24"/>
          <w:lang w:val="en-US"/>
        </w:rPr>
        <w:t xml:space="preserve">We intend to use the Bonsucro pathway with real/updated data and set a public GHG mitigation target </w:t>
      </w:r>
    </w:p>
    <w:p w14:paraId="074768BE" w14:textId="7ACAB5BA" w:rsidR="00B8109A" w:rsidRPr="006F38A2" w:rsidRDefault="00842005" w:rsidP="00B8109A">
      <w:pPr>
        <w:spacing w:line="240" w:lineRule="auto"/>
        <w:rPr>
          <w:rFonts w:ascii="Calibri" w:hAnsi="Calibri" w:cs="Calibri"/>
          <w:sz w:val="24"/>
          <w:szCs w:val="24"/>
          <w:lang w:val="en-US"/>
        </w:rPr>
      </w:pPr>
      <w:r w:rsidRPr="00227CF5">
        <w:rPr>
          <w:rFonts w:ascii="Calibri" w:hAnsi="Calibri" w:cs="Calibri"/>
          <w:sz w:val="24"/>
          <w:szCs w:val="24"/>
          <w:lang w:val="en-US"/>
        </w:rPr>
        <w:t>( )</w:t>
      </w:r>
      <w:r>
        <w:rPr>
          <w:rFonts w:ascii="Calibri" w:hAnsi="Calibri" w:cs="Calibri"/>
          <w:sz w:val="24"/>
          <w:szCs w:val="24"/>
          <w:lang w:val="en-US"/>
        </w:rPr>
        <w:t xml:space="preserve"> </w:t>
      </w:r>
      <w:r w:rsidR="00B8109A" w:rsidRPr="006F38A2">
        <w:rPr>
          <w:rFonts w:ascii="Calibri" w:hAnsi="Calibri" w:cs="Calibri"/>
          <w:sz w:val="24"/>
          <w:szCs w:val="24"/>
          <w:lang w:val="en-US"/>
        </w:rPr>
        <w:t>We intend to use the Bonsucro pathway with real/updated data and establish an internal target, but without disclosing it publicly</w:t>
      </w:r>
    </w:p>
    <w:p w14:paraId="5989EAC2" w14:textId="4DAA9934" w:rsidR="00B8109A" w:rsidRPr="006F38A2" w:rsidRDefault="00842005" w:rsidP="00B8109A">
      <w:pPr>
        <w:spacing w:line="240" w:lineRule="auto"/>
        <w:rPr>
          <w:rFonts w:ascii="Calibri" w:hAnsi="Calibri" w:cs="Calibri"/>
          <w:sz w:val="24"/>
          <w:szCs w:val="24"/>
          <w:lang w:val="en-US"/>
        </w:rPr>
      </w:pPr>
      <w:r w:rsidRPr="00227CF5">
        <w:rPr>
          <w:rFonts w:ascii="Calibri" w:hAnsi="Calibri" w:cs="Calibri"/>
          <w:sz w:val="24"/>
          <w:szCs w:val="24"/>
          <w:lang w:val="en-US"/>
        </w:rPr>
        <w:t>( )</w:t>
      </w:r>
      <w:r>
        <w:rPr>
          <w:rFonts w:ascii="Calibri" w:hAnsi="Calibri" w:cs="Calibri"/>
          <w:sz w:val="24"/>
          <w:szCs w:val="24"/>
          <w:lang w:val="en-US"/>
        </w:rPr>
        <w:t xml:space="preserve"> </w:t>
      </w:r>
      <w:r w:rsidR="00B8109A" w:rsidRPr="006F38A2">
        <w:rPr>
          <w:rFonts w:ascii="Calibri" w:hAnsi="Calibri" w:cs="Calibri"/>
          <w:sz w:val="24"/>
          <w:szCs w:val="24"/>
          <w:lang w:val="en-US"/>
        </w:rPr>
        <w:t>We don</w:t>
      </w:r>
      <w:r w:rsidR="00B8109A" w:rsidRPr="006F38A2" w:rsidDel="00D32171">
        <w:rPr>
          <w:rFonts w:ascii="Calibri" w:hAnsi="Calibri" w:cs="Calibri"/>
          <w:sz w:val="24"/>
          <w:szCs w:val="24"/>
          <w:lang w:val="en-US"/>
        </w:rPr>
        <w:t>'</w:t>
      </w:r>
      <w:r w:rsidR="00B8109A" w:rsidRPr="006F38A2">
        <w:rPr>
          <w:rFonts w:ascii="Calibri" w:hAnsi="Calibri" w:cs="Calibri"/>
          <w:sz w:val="24"/>
          <w:szCs w:val="24"/>
          <w:lang w:val="en-US"/>
        </w:rPr>
        <w:t>t intend to use the Bonsucro pathway and we have been participating on the initiative just to gain insight and learning.</w:t>
      </w:r>
    </w:p>
    <w:p w14:paraId="1AFFF4FD" w14:textId="24C44AD1" w:rsidR="00B8109A" w:rsidRPr="006F38A2" w:rsidRDefault="00842005" w:rsidP="00B8109A">
      <w:pPr>
        <w:spacing w:line="240" w:lineRule="auto"/>
        <w:rPr>
          <w:rFonts w:ascii="Calibri" w:hAnsi="Calibri" w:cs="Calibri"/>
          <w:sz w:val="24"/>
          <w:szCs w:val="24"/>
          <w:lang w:val="en-US"/>
        </w:rPr>
      </w:pPr>
      <w:r w:rsidRPr="00227CF5">
        <w:rPr>
          <w:rFonts w:ascii="Calibri" w:hAnsi="Calibri" w:cs="Calibri"/>
          <w:sz w:val="24"/>
          <w:szCs w:val="24"/>
          <w:lang w:val="en-US"/>
        </w:rPr>
        <w:t>( )</w:t>
      </w:r>
      <w:r>
        <w:rPr>
          <w:rFonts w:ascii="Calibri" w:hAnsi="Calibri" w:cs="Calibri"/>
          <w:sz w:val="24"/>
          <w:szCs w:val="24"/>
          <w:lang w:val="en-US"/>
        </w:rPr>
        <w:t xml:space="preserve"> </w:t>
      </w:r>
      <w:r w:rsidR="00B8109A" w:rsidRPr="006F38A2">
        <w:rPr>
          <w:rFonts w:ascii="Calibri" w:hAnsi="Calibri" w:cs="Calibri"/>
          <w:sz w:val="24"/>
          <w:szCs w:val="24"/>
          <w:lang w:val="en-US"/>
        </w:rPr>
        <w:t xml:space="preserve">We </w:t>
      </w:r>
      <w:r w:rsidR="00B8109A" w:rsidRPr="006F38A2" w:rsidDel="00F1406A">
        <w:rPr>
          <w:rFonts w:ascii="Calibri" w:hAnsi="Calibri" w:cs="Calibri"/>
          <w:sz w:val="24"/>
          <w:szCs w:val="24"/>
          <w:lang w:val="en-US"/>
        </w:rPr>
        <w:t xml:space="preserve">don't </w:t>
      </w:r>
      <w:r w:rsidR="00B8109A" w:rsidRPr="006F38A2">
        <w:rPr>
          <w:rFonts w:ascii="Calibri" w:hAnsi="Calibri" w:cs="Calibri"/>
          <w:sz w:val="24"/>
          <w:szCs w:val="24"/>
          <w:lang w:val="en-US"/>
        </w:rPr>
        <w:t>intend to set any GHG mitigation targets in the next 2 years.</w:t>
      </w:r>
    </w:p>
    <w:p w14:paraId="06EA54AC" w14:textId="47515C1A" w:rsidR="00B8109A" w:rsidRPr="006F38A2" w:rsidRDefault="00842005" w:rsidP="00B8109A">
      <w:pPr>
        <w:spacing w:line="240" w:lineRule="auto"/>
        <w:rPr>
          <w:rFonts w:ascii="Calibri" w:hAnsi="Calibri" w:cs="Calibri"/>
          <w:sz w:val="24"/>
          <w:szCs w:val="24"/>
          <w:lang w:val="en-US"/>
        </w:rPr>
      </w:pPr>
      <w:r w:rsidRPr="00227CF5">
        <w:rPr>
          <w:rFonts w:ascii="Calibri" w:hAnsi="Calibri" w:cs="Calibri"/>
          <w:sz w:val="24"/>
          <w:szCs w:val="24"/>
          <w:lang w:val="en-US"/>
        </w:rPr>
        <w:t>( )</w:t>
      </w:r>
      <w:r>
        <w:rPr>
          <w:rFonts w:ascii="Calibri" w:hAnsi="Calibri" w:cs="Calibri"/>
          <w:sz w:val="24"/>
          <w:szCs w:val="24"/>
          <w:lang w:val="en-US"/>
        </w:rPr>
        <w:t xml:space="preserve"> </w:t>
      </w:r>
      <w:r w:rsidR="001C095E" w:rsidRPr="006F38A2">
        <w:rPr>
          <w:rFonts w:ascii="Calibri" w:hAnsi="Calibri" w:cs="Calibri"/>
          <w:sz w:val="24"/>
          <w:szCs w:val="24"/>
          <w:lang w:val="en-US"/>
        </w:rPr>
        <w:t>Others</w:t>
      </w:r>
      <w:r w:rsidR="001C095E">
        <w:rPr>
          <w:rFonts w:ascii="Calibri" w:hAnsi="Calibri" w:cs="Calibri"/>
          <w:sz w:val="24"/>
          <w:szCs w:val="24"/>
          <w:lang w:val="en-US"/>
        </w:rPr>
        <w:t>, please describe: __________</w:t>
      </w:r>
    </w:p>
    <w:p w14:paraId="66BEEBFA" w14:textId="77777777" w:rsidR="00B8109A" w:rsidRPr="006F38A2" w:rsidRDefault="00B8109A" w:rsidP="00B8109A">
      <w:pPr>
        <w:spacing w:line="240" w:lineRule="auto"/>
        <w:rPr>
          <w:rFonts w:ascii="Calibri" w:hAnsi="Calibri" w:cs="Calibri"/>
          <w:sz w:val="24"/>
          <w:szCs w:val="24"/>
          <w:lang w:val="en-US"/>
        </w:rPr>
      </w:pPr>
    </w:p>
    <w:p w14:paraId="3CCB7DB4" w14:textId="77777777" w:rsidR="00B8109A" w:rsidRPr="006F38A2" w:rsidRDefault="00B8109A" w:rsidP="00B8109A">
      <w:pPr>
        <w:spacing w:line="240" w:lineRule="auto"/>
        <w:rPr>
          <w:rFonts w:ascii="Calibri" w:hAnsi="Calibri" w:cs="Calibri"/>
          <w:sz w:val="24"/>
          <w:szCs w:val="24"/>
          <w:lang w:val="en-US"/>
        </w:rPr>
      </w:pPr>
    </w:p>
    <w:sectPr w:rsidR="00B8109A" w:rsidRPr="006F38A2" w:rsidSect="00720D1B">
      <w:headerReference w:type="default" r:id="rId24"/>
      <w:footerReference w:type="default" r:id="rId25"/>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62D3" w14:textId="77777777" w:rsidR="00814E08" w:rsidRDefault="00814E08" w:rsidP="001B7872">
      <w:pPr>
        <w:spacing w:line="240" w:lineRule="auto"/>
      </w:pPr>
      <w:r>
        <w:separator/>
      </w:r>
    </w:p>
  </w:endnote>
  <w:endnote w:type="continuationSeparator" w:id="0">
    <w:p w14:paraId="3C9A29D8" w14:textId="77777777" w:rsidR="00814E08" w:rsidRDefault="00814E08" w:rsidP="001B7872">
      <w:pPr>
        <w:spacing w:line="240" w:lineRule="auto"/>
      </w:pPr>
      <w:r>
        <w:continuationSeparator/>
      </w:r>
    </w:p>
  </w:endnote>
  <w:endnote w:type="continuationNotice" w:id="1">
    <w:p w14:paraId="2DE008F7" w14:textId="77777777" w:rsidR="00814E08" w:rsidRDefault="00814E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SofiaProBold">
    <w:panose1 w:val="020B0604020202020204"/>
    <w:charset w:val="4D"/>
    <w:family w:val="auto"/>
    <w:notTrueType/>
    <w:pitch w:val="default"/>
    <w:sig w:usb0="00000003" w:usb1="00000000" w:usb2="00000000" w:usb3="00000000" w:csb0="00000001" w:csb1="00000000"/>
  </w:font>
  <w:font w:name="SofiaProRegular">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18FB" w14:textId="77777777" w:rsidR="00D509A4" w:rsidRPr="007B4FAF" w:rsidRDefault="001B7872" w:rsidP="00D509A4">
    <w:pPr>
      <w:suppressAutoHyphens w:val="0"/>
      <w:spacing w:line="288" w:lineRule="auto"/>
      <w:rPr>
        <w:rFonts w:eastAsia="Times" w:cs="SofiaProBold"/>
        <w:b/>
        <w:bCs/>
        <w:color w:val="003B5C"/>
        <w:spacing w:val="-1"/>
        <w:position w:val="1"/>
        <w:sz w:val="15"/>
        <w:szCs w:val="15"/>
        <w:lang w:eastAsia="en-US"/>
      </w:rPr>
    </w:pPr>
    <w:r w:rsidRPr="00A55C19">
      <w:rPr>
        <w:rFonts w:eastAsia="Times" w:cs="SofiaProBold"/>
        <w:b/>
        <w:bCs/>
        <w:color w:val="003B5C"/>
        <w:spacing w:val="-1"/>
        <w:position w:val="1"/>
        <w:sz w:val="15"/>
        <w:szCs w:val="15"/>
        <w:lang w:eastAsia="en-US"/>
      </w:rPr>
      <w:t xml:space="preserve">Bonsucro Ltd. </w:t>
    </w:r>
    <w:r w:rsidR="00D509A4" w:rsidRPr="007B4FAF">
      <w:rPr>
        <w:rFonts w:ascii="Times New Roman" w:eastAsia="Times" w:hAnsi="Times New Roman" w:cs="SofiaProRegular"/>
        <w:color w:val="003B5C"/>
        <w:spacing w:val="-1"/>
        <w:position w:val="1"/>
        <w:sz w:val="15"/>
        <w:szCs w:val="15"/>
      </w:rPr>
      <w:t>Unit KP.CC3.01 Canterbury Court, Kennington Park, 1 – 3 Brixton Road, London, SW9 6DE</w:t>
    </w:r>
    <w:r w:rsidR="00D509A4" w:rsidRPr="007B4FAF">
      <w:rPr>
        <w:rFonts w:eastAsia="Times" w:cs="SofiaProBold"/>
        <w:b/>
        <w:bCs/>
        <w:color w:val="003B5C"/>
        <w:spacing w:val="-1"/>
        <w:position w:val="1"/>
        <w:sz w:val="15"/>
        <w:szCs w:val="15"/>
        <w:lang w:eastAsia="en-US"/>
      </w:rPr>
      <w:t xml:space="preserve"> </w:t>
    </w:r>
  </w:p>
  <w:p w14:paraId="4B11180C" w14:textId="71350A07" w:rsidR="001B7872" w:rsidRPr="00D509A4" w:rsidRDefault="001B7872" w:rsidP="00D509A4">
    <w:pPr>
      <w:suppressAutoHyphens w:val="0"/>
      <w:spacing w:line="288" w:lineRule="auto"/>
      <w:rPr>
        <w:rFonts w:eastAsia="Times" w:cs="SofiaProRegular"/>
        <w:color w:val="003B5C"/>
        <w:spacing w:val="-1"/>
        <w:position w:val="1"/>
        <w:sz w:val="15"/>
        <w:szCs w:val="15"/>
        <w:lang w:val="es-ES" w:eastAsia="en-US"/>
      </w:rPr>
    </w:pPr>
    <w:r w:rsidRPr="007A2267">
      <w:rPr>
        <w:rFonts w:eastAsia="Times" w:cs="SofiaProBold"/>
        <w:b/>
        <w:bCs/>
        <w:color w:val="003B5C"/>
        <w:spacing w:val="-1"/>
        <w:position w:val="1"/>
        <w:sz w:val="15"/>
        <w:szCs w:val="15"/>
        <w:lang w:val="es-ES" w:eastAsia="en-US"/>
      </w:rPr>
      <w:t>t</w:t>
    </w:r>
    <w:r w:rsidRPr="007A2267">
      <w:rPr>
        <w:rFonts w:eastAsia="Times" w:cs="SofiaProRegular"/>
        <w:color w:val="003B5C"/>
        <w:spacing w:val="-1"/>
        <w:sz w:val="15"/>
        <w:szCs w:val="15"/>
        <w:lang w:val="es-ES" w:eastAsia="en-US"/>
      </w:rPr>
      <w:t xml:space="preserve"> </w:t>
    </w:r>
    <w:r w:rsidRPr="007A2267">
      <w:rPr>
        <w:rFonts w:eastAsia="Times" w:cs="SofiaProRegular"/>
        <w:color w:val="003B5C"/>
        <w:spacing w:val="-1"/>
        <w:position w:val="1"/>
        <w:sz w:val="15"/>
        <w:szCs w:val="15"/>
        <w:lang w:val="es-ES" w:eastAsia="en-US"/>
      </w:rPr>
      <w:t xml:space="preserve">+44 </w:t>
    </w:r>
    <w:r w:rsidRPr="007A2267">
      <w:rPr>
        <w:rFonts w:eastAsia="Times" w:cs="SofiaProRegular"/>
        <w:color w:val="003B5C"/>
        <w:spacing w:val="-1"/>
        <w:position w:val="2"/>
        <w:sz w:val="15"/>
        <w:szCs w:val="15"/>
        <w:lang w:val="es-ES" w:eastAsia="en-US"/>
      </w:rPr>
      <w:t>(</w:t>
    </w:r>
    <w:r w:rsidRPr="007A2267">
      <w:rPr>
        <w:rFonts w:eastAsia="Times" w:cs="SofiaProRegular"/>
        <w:color w:val="003B5C"/>
        <w:spacing w:val="-1"/>
        <w:position w:val="1"/>
        <w:sz w:val="15"/>
        <w:szCs w:val="15"/>
        <w:lang w:val="es-ES" w:eastAsia="en-US"/>
      </w:rPr>
      <w:t>0</w:t>
    </w:r>
    <w:r w:rsidRPr="007A2267">
      <w:rPr>
        <w:rFonts w:eastAsia="Times" w:cs="SofiaProRegular"/>
        <w:color w:val="003B5C"/>
        <w:spacing w:val="-1"/>
        <w:position w:val="2"/>
        <w:sz w:val="15"/>
        <w:szCs w:val="15"/>
        <w:lang w:val="es-ES" w:eastAsia="en-US"/>
      </w:rPr>
      <w:t>)</w:t>
    </w:r>
    <w:r w:rsidRPr="007A2267">
      <w:rPr>
        <w:rFonts w:eastAsia="Times" w:cs="SofiaProRegular"/>
        <w:color w:val="003B5C"/>
        <w:spacing w:val="-1"/>
        <w:position w:val="1"/>
        <w:sz w:val="15"/>
        <w:szCs w:val="15"/>
        <w:lang w:val="es-ES" w:eastAsia="en-US"/>
      </w:rPr>
      <w:t xml:space="preserve">20 3735 8515   </w:t>
    </w:r>
    <w:r w:rsidRPr="007A2267">
      <w:rPr>
        <w:rFonts w:eastAsia="Times" w:cs="SofiaProBold"/>
        <w:b/>
        <w:bCs/>
        <w:color w:val="003B5C"/>
        <w:spacing w:val="-1"/>
        <w:position w:val="1"/>
        <w:sz w:val="15"/>
        <w:szCs w:val="15"/>
        <w:lang w:val="es-ES" w:eastAsia="en-US"/>
      </w:rPr>
      <w:t xml:space="preserve">e </w:t>
    </w:r>
    <w:r w:rsidRPr="007A2267">
      <w:rPr>
        <w:rFonts w:eastAsia="Times" w:cs="SofiaProRegular"/>
        <w:color w:val="003B5C"/>
        <w:spacing w:val="-1"/>
        <w:position w:val="1"/>
        <w:sz w:val="15"/>
        <w:szCs w:val="15"/>
        <w:lang w:val="es-ES" w:eastAsia="en-US"/>
      </w:rPr>
      <w:t xml:space="preserve">info@bonsucro.com   </w:t>
    </w:r>
    <w:r w:rsidRPr="007A2267">
      <w:rPr>
        <w:rFonts w:eastAsia="Times" w:cs="SofiaProBold"/>
        <w:b/>
        <w:bCs/>
        <w:color w:val="003B5C"/>
        <w:spacing w:val="-1"/>
        <w:position w:val="1"/>
        <w:sz w:val="15"/>
        <w:szCs w:val="15"/>
        <w:lang w:val="es-ES" w:eastAsia="en-US"/>
      </w:rPr>
      <w:t>w</w:t>
    </w:r>
    <w:r w:rsidRPr="007A2267">
      <w:rPr>
        <w:rFonts w:eastAsia="Times" w:cs="SofiaProBold"/>
        <w:b/>
        <w:bCs/>
        <w:color w:val="003B5C"/>
        <w:spacing w:val="-1"/>
        <w:sz w:val="15"/>
        <w:szCs w:val="15"/>
        <w:lang w:val="es-ES" w:eastAsia="en-US"/>
      </w:rPr>
      <w:t xml:space="preserve"> </w:t>
    </w:r>
    <w:r w:rsidRPr="007A2267">
      <w:rPr>
        <w:rFonts w:eastAsia="Times" w:cs="SofiaProRegular"/>
        <w:color w:val="003B5C"/>
        <w:spacing w:val="-1"/>
        <w:position w:val="1"/>
        <w:sz w:val="15"/>
        <w:szCs w:val="15"/>
        <w:lang w:val="es-ES" w:eastAsia="en-US"/>
      </w:rPr>
      <w:t xml:space="preserve">bonsucro.com </w:t>
    </w:r>
    <w:r w:rsidR="00D509A4">
      <w:rPr>
        <w:rFonts w:eastAsia="Times" w:cs="SofiaProRegular"/>
        <w:color w:val="003B5C"/>
        <w:spacing w:val="-1"/>
        <w:position w:val="1"/>
        <w:sz w:val="15"/>
        <w:szCs w:val="15"/>
        <w:lang w:val="es-ES" w:eastAsia="en-US"/>
      </w:rPr>
      <w:t xml:space="preserve">- </w:t>
    </w:r>
    <w:r w:rsidRPr="00D509A4">
      <w:rPr>
        <w:rFonts w:eastAsia="Times" w:cs="SofiaProRegular"/>
        <w:color w:val="003B5C"/>
        <w:spacing w:val="-1"/>
        <w:position w:val="1"/>
        <w:sz w:val="15"/>
        <w:szCs w:val="15"/>
        <w:lang w:eastAsia="en-US"/>
      </w:rPr>
      <w:t>Company Number: 06798568</w:t>
    </w:r>
  </w:p>
  <w:p w14:paraId="043996C5" w14:textId="6F586F9E" w:rsidR="001B7872" w:rsidRDefault="001B7872">
    <w:pPr>
      <w:pStyle w:val="Rodap"/>
    </w:pPr>
  </w:p>
  <w:p w14:paraId="72294C73" w14:textId="77777777" w:rsidR="001B7872" w:rsidRDefault="001B78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0FD8" w14:textId="77777777" w:rsidR="00814E08" w:rsidRDefault="00814E08" w:rsidP="001B7872">
      <w:pPr>
        <w:spacing w:line="240" w:lineRule="auto"/>
      </w:pPr>
      <w:r>
        <w:separator/>
      </w:r>
    </w:p>
  </w:footnote>
  <w:footnote w:type="continuationSeparator" w:id="0">
    <w:p w14:paraId="0052CD95" w14:textId="77777777" w:rsidR="00814E08" w:rsidRDefault="00814E08" w:rsidP="001B7872">
      <w:pPr>
        <w:spacing w:line="240" w:lineRule="auto"/>
      </w:pPr>
      <w:r>
        <w:continuationSeparator/>
      </w:r>
    </w:p>
  </w:footnote>
  <w:footnote w:type="continuationNotice" w:id="1">
    <w:p w14:paraId="0018426A" w14:textId="77777777" w:rsidR="00814E08" w:rsidRDefault="00814E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7D6C" w14:textId="2E250F14" w:rsidR="001B7872" w:rsidRDefault="001B7872">
    <w:pPr>
      <w:pStyle w:val="Cabealho"/>
    </w:pPr>
  </w:p>
  <w:p w14:paraId="2475F394" w14:textId="16426254" w:rsidR="001B7872" w:rsidRDefault="001B7872">
    <w:pPr>
      <w:pStyle w:val="Cabealho"/>
    </w:pPr>
    <w:r w:rsidRPr="00A55C19">
      <w:rPr>
        <w:noProof/>
      </w:rPr>
      <w:drawing>
        <wp:anchor distT="0" distB="0" distL="114300" distR="114300" simplePos="0" relativeHeight="251661312" behindDoc="0" locked="0" layoutInCell="1" allowOverlap="1" wp14:anchorId="0BC2DB3A" wp14:editId="49DF3536">
          <wp:simplePos x="0" y="0"/>
          <wp:positionH relativeFrom="page">
            <wp:posOffset>5372100</wp:posOffset>
          </wp:positionH>
          <wp:positionV relativeFrom="page">
            <wp:posOffset>437515</wp:posOffset>
          </wp:positionV>
          <wp:extent cx="1439545" cy="1009015"/>
          <wp:effectExtent l="0" t="0" r="825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_PRI_GREY_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100901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327B"/>
    <w:multiLevelType w:val="multilevel"/>
    <w:tmpl w:val="0D86207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5133D"/>
    <w:multiLevelType w:val="hybridMultilevel"/>
    <w:tmpl w:val="96DC21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83B2268"/>
    <w:multiLevelType w:val="multilevel"/>
    <w:tmpl w:val="75548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A7A23"/>
    <w:multiLevelType w:val="multilevel"/>
    <w:tmpl w:val="D52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202974"/>
    <w:multiLevelType w:val="multilevel"/>
    <w:tmpl w:val="80C8E358"/>
    <w:lvl w:ilvl="0">
      <w:start w:val="1"/>
      <w:numFmt w:val="decimal"/>
      <w:lvlText w:val="%1."/>
      <w:lvlJc w:val="left"/>
      <w:pPr>
        <w:tabs>
          <w:tab w:val="num" w:pos="720"/>
        </w:tabs>
        <w:ind w:left="720" w:hanging="360"/>
      </w:pPr>
    </w:lvl>
    <w:lvl w:ilvl="1">
      <w:numFmt w:val="bullet"/>
      <w:lvlText w:val="-"/>
      <w:lvlJc w:val="left"/>
      <w:pPr>
        <w:ind w:left="1440" w:hanging="360"/>
      </w:pPr>
      <w:rPr>
        <w:rFonts w:ascii="Calibri Light" w:eastAsiaTheme="minorHAnsi" w:hAnsi="Calibri Light" w:cs="Calibri Light"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F70D70"/>
    <w:multiLevelType w:val="hybridMultilevel"/>
    <w:tmpl w:val="660655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D4351DF"/>
    <w:multiLevelType w:val="hybridMultilevel"/>
    <w:tmpl w:val="543857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0A14C1B"/>
    <w:multiLevelType w:val="hybridMultilevel"/>
    <w:tmpl w:val="E31C3734"/>
    <w:lvl w:ilvl="0" w:tplc="ED0202E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95ADC"/>
    <w:multiLevelType w:val="multilevel"/>
    <w:tmpl w:val="80C8E358"/>
    <w:lvl w:ilvl="0">
      <w:start w:val="1"/>
      <w:numFmt w:val="decimal"/>
      <w:lvlText w:val="%1."/>
      <w:lvlJc w:val="left"/>
      <w:pPr>
        <w:tabs>
          <w:tab w:val="num" w:pos="720"/>
        </w:tabs>
        <w:ind w:left="720" w:hanging="360"/>
      </w:pPr>
    </w:lvl>
    <w:lvl w:ilvl="1">
      <w:numFmt w:val="bullet"/>
      <w:lvlText w:val="-"/>
      <w:lvlJc w:val="left"/>
      <w:pPr>
        <w:ind w:left="1440" w:hanging="360"/>
      </w:pPr>
      <w:rPr>
        <w:rFonts w:ascii="Calibri Light" w:eastAsiaTheme="minorHAnsi" w:hAnsi="Calibri Light" w:cs="Calibri Light"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9371380">
    <w:abstractNumId w:val="7"/>
  </w:num>
  <w:num w:numId="2" w16cid:durableId="236912788">
    <w:abstractNumId w:val="8"/>
  </w:num>
  <w:num w:numId="3" w16cid:durableId="1405032981">
    <w:abstractNumId w:val="2"/>
  </w:num>
  <w:num w:numId="4" w16cid:durableId="1030179204">
    <w:abstractNumId w:val="0"/>
  </w:num>
  <w:num w:numId="5" w16cid:durableId="102116532">
    <w:abstractNumId w:val="4"/>
  </w:num>
  <w:num w:numId="6" w16cid:durableId="699550055">
    <w:abstractNumId w:val="3"/>
  </w:num>
  <w:num w:numId="7" w16cid:durableId="1917129199">
    <w:abstractNumId w:val="1"/>
  </w:num>
  <w:num w:numId="8" w16cid:durableId="2100985135">
    <w:abstractNumId w:val="5"/>
  </w:num>
  <w:num w:numId="9" w16cid:durableId="524633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72"/>
    <w:rsid w:val="00014CA8"/>
    <w:rsid w:val="0002641D"/>
    <w:rsid w:val="000328D5"/>
    <w:rsid w:val="000516AA"/>
    <w:rsid w:val="00055A54"/>
    <w:rsid w:val="00061469"/>
    <w:rsid w:val="00061953"/>
    <w:rsid w:val="000700EE"/>
    <w:rsid w:val="00075B97"/>
    <w:rsid w:val="000775DD"/>
    <w:rsid w:val="00082838"/>
    <w:rsid w:val="00097235"/>
    <w:rsid w:val="000A758B"/>
    <w:rsid w:val="000B03CE"/>
    <w:rsid w:val="000B4E09"/>
    <w:rsid w:val="000C0BE0"/>
    <w:rsid w:val="000C2AA5"/>
    <w:rsid w:val="000C7F14"/>
    <w:rsid w:val="000D090E"/>
    <w:rsid w:val="000D74C9"/>
    <w:rsid w:val="000F683F"/>
    <w:rsid w:val="00101132"/>
    <w:rsid w:val="00102748"/>
    <w:rsid w:val="00115073"/>
    <w:rsid w:val="001176B8"/>
    <w:rsid w:val="00145439"/>
    <w:rsid w:val="001539E0"/>
    <w:rsid w:val="001554DE"/>
    <w:rsid w:val="00156093"/>
    <w:rsid w:val="00161CBF"/>
    <w:rsid w:val="0016275E"/>
    <w:rsid w:val="0016541C"/>
    <w:rsid w:val="0017259C"/>
    <w:rsid w:val="001741C5"/>
    <w:rsid w:val="001765DD"/>
    <w:rsid w:val="0018082B"/>
    <w:rsid w:val="001A17A7"/>
    <w:rsid w:val="001B63D3"/>
    <w:rsid w:val="001B7872"/>
    <w:rsid w:val="001C095E"/>
    <w:rsid w:val="001E511C"/>
    <w:rsid w:val="001F5BAE"/>
    <w:rsid w:val="001F6E9C"/>
    <w:rsid w:val="00201B37"/>
    <w:rsid w:val="00202204"/>
    <w:rsid w:val="00227CF5"/>
    <w:rsid w:val="002329AF"/>
    <w:rsid w:val="002331A4"/>
    <w:rsid w:val="00234F5D"/>
    <w:rsid w:val="00244276"/>
    <w:rsid w:val="002542E6"/>
    <w:rsid w:val="00255877"/>
    <w:rsid w:val="002564A2"/>
    <w:rsid w:val="00260473"/>
    <w:rsid w:val="00263246"/>
    <w:rsid w:val="002A2C51"/>
    <w:rsid w:val="002D16DB"/>
    <w:rsid w:val="002F17F3"/>
    <w:rsid w:val="002F41FC"/>
    <w:rsid w:val="00300813"/>
    <w:rsid w:val="0032472A"/>
    <w:rsid w:val="00336348"/>
    <w:rsid w:val="00337BE9"/>
    <w:rsid w:val="00342576"/>
    <w:rsid w:val="003616E4"/>
    <w:rsid w:val="00364A4E"/>
    <w:rsid w:val="00371290"/>
    <w:rsid w:val="003745FB"/>
    <w:rsid w:val="0038793C"/>
    <w:rsid w:val="003C2286"/>
    <w:rsid w:val="003C443F"/>
    <w:rsid w:val="003D2056"/>
    <w:rsid w:val="003D35ED"/>
    <w:rsid w:val="003D75EE"/>
    <w:rsid w:val="003E6A14"/>
    <w:rsid w:val="003F0688"/>
    <w:rsid w:val="003F3D25"/>
    <w:rsid w:val="003F6749"/>
    <w:rsid w:val="00400D3B"/>
    <w:rsid w:val="004112CE"/>
    <w:rsid w:val="00412E48"/>
    <w:rsid w:val="00420AC3"/>
    <w:rsid w:val="0043249F"/>
    <w:rsid w:val="00435AFE"/>
    <w:rsid w:val="00454179"/>
    <w:rsid w:val="00455A22"/>
    <w:rsid w:val="00484BDD"/>
    <w:rsid w:val="004A053C"/>
    <w:rsid w:val="004A5E16"/>
    <w:rsid w:val="004C11CD"/>
    <w:rsid w:val="004C4BCD"/>
    <w:rsid w:val="004C6556"/>
    <w:rsid w:val="004E0BF8"/>
    <w:rsid w:val="004E53C8"/>
    <w:rsid w:val="004F0081"/>
    <w:rsid w:val="004F2409"/>
    <w:rsid w:val="004F5A48"/>
    <w:rsid w:val="00500F63"/>
    <w:rsid w:val="005420EB"/>
    <w:rsid w:val="005424F9"/>
    <w:rsid w:val="00542F81"/>
    <w:rsid w:val="00543089"/>
    <w:rsid w:val="00552D67"/>
    <w:rsid w:val="00561EF0"/>
    <w:rsid w:val="00572621"/>
    <w:rsid w:val="00574EC6"/>
    <w:rsid w:val="00576DEE"/>
    <w:rsid w:val="00576F29"/>
    <w:rsid w:val="005A3D00"/>
    <w:rsid w:val="005B6DB4"/>
    <w:rsid w:val="005C5D4D"/>
    <w:rsid w:val="005D27CF"/>
    <w:rsid w:val="005D3D9E"/>
    <w:rsid w:val="005D5F91"/>
    <w:rsid w:val="005E71D3"/>
    <w:rsid w:val="005F6267"/>
    <w:rsid w:val="005F6C4F"/>
    <w:rsid w:val="006119E0"/>
    <w:rsid w:val="00615933"/>
    <w:rsid w:val="00616687"/>
    <w:rsid w:val="006202A5"/>
    <w:rsid w:val="00652BB5"/>
    <w:rsid w:val="00662448"/>
    <w:rsid w:val="006728A0"/>
    <w:rsid w:val="00674545"/>
    <w:rsid w:val="00682DDC"/>
    <w:rsid w:val="00687CF2"/>
    <w:rsid w:val="00695ACE"/>
    <w:rsid w:val="00697322"/>
    <w:rsid w:val="006A5B29"/>
    <w:rsid w:val="006B11A0"/>
    <w:rsid w:val="006B3CD6"/>
    <w:rsid w:val="006C101F"/>
    <w:rsid w:val="006E108D"/>
    <w:rsid w:val="006E7320"/>
    <w:rsid w:val="006E77A6"/>
    <w:rsid w:val="006F38A2"/>
    <w:rsid w:val="006F4D30"/>
    <w:rsid w:val="00720D1B"/>
    <w:rsid w:val="007253C1"/>
    <w:rsid w:val="00732F3D"/>
    <w:rsid w:val="00746827"/>
    <w:rsid w:val="00750851"/>
    <w:rsid w:val="00771379"/>
    <w:rsid w:val="00772C9A"/>
    <w:rsid w:val="00780ED2"/>
    <w:rsid w:val="00787469"/>
    <w:rsid w:val="0078790A"/>
    <w:rsid w:val="00791F3C"/>
    <w:rsid w:val="007A2267"/>
    <w:rsid w:val="007A2A18"/>
    <w:rsid w:val="007B4FAF"/>
    <w:rsid w:val="007C1B05"/>
    <w:rsid w:val="007C23A1"/>
    <w:rsid w:val="007D56DD"/>
    <w:rsid w:val="007D5915"/>
    <w:rsid w:val="007F3E42"/>
    <w:rsid w:val="007F4FC3"/>
    <w:rsid w:val="00814E08"/>
    <w:rsid w:val="00820DBC"/>
    <w:rsid w:val="0083361C"/>
    <w:rsid w:val="00842005"/>
    <w:rsid w:val="00843A69"/>
    <w:rsid w:val="0085109B"/>
    <w:rsid w:val="00892348"/>
    <w:rsid w:val="0089469E"/>
    <w:rsid w:val="008B3D72"/>
    <w:rsid w:val="008B6701"/>
    <w:rsid w:val="008D51BE"/>
    <w:rsid w:val="008E27C9"/>
    <w:rsid w:val="008F47F2"/>
    <w:rsid w:val="0090635E"/>
    <w:rsid w:val="0091177F"/>
    <w:rsid w:val="009616D8"/>
    <w:rsid w:val="009649B7"/>
    <w:rsid w:val="00972534"/>
    <w:rsid w:val="009813EB"/>
    <w:rsid w:val="0098639F"/>
    <w:rsid w:val="0099254A"/>
    <w:rsid w:val="009C2B28"/>
    <w:rsid w:val="009C32B7"/>
    <w:rsid w:val="009C6EAD"/>
    <w:rsid w:val="009D3429"/>
    <w:rsid w:val="009E0347"/>
    <w:rsid w:val="009F1541"/>
    <w:rsid w:val="009F4A48"/>
    <w:rsid w:val="009F4A69"/>
    <w:rsid w:val="00A05B96"/>
    <w:rsid w:val="00A06931"/>
    <w:rsid w:val="00A10969"/>
    <w:rsid w:val="00A13221"/>
    <w:rsid w:val="00A20007"/>
    <w:rsid w:val="00A2498A"/>
    <w:rsid w:val="00A31158"/>
    <w:rsid w:val="00A31B78"/>
    <w:rsid w:val="00A379C4"/>
    <w:rsid w:val="00A50F26"/>
    <w:rsid w:val="00A5259A"/>
    <w:rsid w:val="00A53046"/>
    <w:rsid w:val="00A56E87"/>
    <w:rsid w:val="00A66AFA"/>
    <w:rsid w:val="00A7017F"/>
    <w:rsid w:val="00A77F52"/>
    <w:rsid w:val="00A85984"/>
    <w:rsid w:val="00AA45B4"/>
    <w:rsid w:val="00AB72C8"/>
    <w:rsid w:val="00AC6573"/>
    <w:rsid w:val="00AD4BF1"/>
    <w:rsid w:val="00AE7649"/>
    <w:rsid w:val="00AF6827"/>
    <w:rsid w:val="00B14A99"/>
    <w:rsid w:val="00B373B4"/>
    <w:rsid w:val="00B55E6B"/>
    <w:rsid w:val="00B63F9F"/>
    <w:rsid w:val="00B70765"/>
    <w:rsid w:val="00B8109A"/>
    <w:rsid w:val="00B961B7"/>
    <w:rsid w:val="00BB3BF0"/>
    <w:rsid w:val="00BC3321"/>
    <w:rsid w:val="00BC6037"/>
    <w:rsid w:val="00BD74F9"/>
    <w:rsid w:val="00C1131F"/>
    <w:rsid w:val="00C15EB3"/>
    <w:rsid w:val="00C224AC"/>
    <w:rsid w:val="00C301FA"/>
    <w:rsid w:val="00C33254"/>
    <w:rsid w:val="00C47E6F"/>
    <w:rsid w:val="00C50446"/>
    <w:rsid w:val="00C622E5"/>
    <w:rsid w:val="00C652EB"/>
    <w:rsid w:val="00C7176E"/>
    <w:rsid w:val="00C71B61"/>
    <w:rsid w:val="00CC0E77"/>
    <w:rsid w:val="00CF67CE"/>
    <w:rsid w:val="00D03E13"/>
    <w:rsid w:val="00D36E3E"/>
    <w:rsid w:val="00D439E7"/>
    <w:rsid w:val="00D509A4"/>
    <w:rsid w:val="00D61B75"/>
    <w:rsid w:val="00D64429"/>
    <w:rsid w:val="00D653D0"/>
    <w:rsid w:val="00D70F6B"/>
    <w:rsid w:val="00D72204"/>
    <w:rsid w:val="00D75D35"/>
    <w:rsid w:val="00D900CA"/>
    <w:rsid w:val="00D90F9C"/>
    <w:rsid w:val="00D93F47"/>
    <w:rsid w:val="00DB5A5B"/>
    <w:rsid w:val="00DC1B9F"/>
    <w:rsid w:val="00DC62B7"/>
    <w:rsid w:val="00DD272C"/>
    <w:rsid w:val="00DF4672"/>
    <w:rsid w:val="00DF5F10"/>
    <w:rsid w:val="00E129A1"/>
    <w:rsid w:val="00E20E28"/>
    <w:rsid w:val="00E2216E"/>
    <w:rsid w:val="00E247F7"/>
    <w:rsid w:val="00E27336"/>
    <w:rsid w:val="00E34282"/>
    <w:rsid w:val="00E70B75"/>
    <w:rsid w:val="00E84FBB"/>
    <w:rsid w:val="00E87655"/>
    <w:rsid w:val="00E87B91"/>
    <w:rsid w:val="00E90864"/>
    <w:rsid w:val="00E930DF"/>
    <w:rsid w:val="00E931F7"/>
    <w:rsid w:val="00EA360C"/>
    <w:rsid w:val="00EA4B80"/>
    <w:rsid w:val="00EA5478"/>
    <w:rsid w:val="00EA5A1E"/>
    <w:rsid w:val="00EB3D9E"/>
    <w:rsid w:val="00EE0FFD"/>
    <w:rsid w:val="00EE30F8"/>
    <w:rsid w:val="00EE6608"/>
    <w:rsid w:val="00EE665A"/>
    <w:rsid w:val="00EF6BC0"/>
    <w:rsid w:val="00F04A67"/>
    <w:rsid w:val="00F101CB"/>
    <w:rsid w:val="00F56D4D"/>
    <w:rsid w:val="00F601DC"/>
    <w:rsid w:val="00F60949"/>
    <w:rsid w:val="00F67B20"/>
    <w:rsid w:val="00F7022A"/>
    <w:rsid w:val="00F7660E"/>
    <w:rsid w:val="00F9075F"/>
    <w:rsid w:val="00FB6988"/>
    <w:rsid w:val="00FC107A"/>
    <w:rsid w:val="00FC3884"/>
    <w:rsid w:val="00FD0A4F"/>
    <w:rsid w:val="00FD42E2"/>
    <w:rsid w:val="00FD6D39"/>
    <w:rsid w:val="00FF7A12"/>
    <w:rsid w:val="00FFA5AA"/>
    <w:rsid w:val="115D8BC3"/>
    <w:rsid w:val="16D0D728"/>
    <w:rsid w:val="32C363C2"/>
    <w:rsid w:val="3E742B29"/>
    <w:rsid w:val="404C3BA5"/>
    <w:rsid w:val="4083658C"/>
    <w:rsid w:val="51A00EF2"/>
    <w:rsid w:val="525ABB85"/>
    <w:rsid w:val="542C403C"/>
    <w:rsid w:val="70E62621"/>
    <w:rsid w:val="7C39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8ECC"/>
  <w15:chartTrackingRefBased/>
  <w15:docId w15:val="{3BFDD7D0-2098-4719-B3EC-20ECCC19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872"/>
    <w:pPr>
      <w:widowControl w:val="0"/>
      <w:suppressAutoHyphens/>
      <w:autoSpaceDE w:val="0"/>
      <w:autoSpaceDN w:val="0"/>
      <w:adjustRightInd w:val="0"/>
      <w:spacing w:after="0" w:line="280" w:lineRule="exact"/>
      <w:textAlignment w:val="center"/>
    </w:pPr>
    <w:rPr>
      <w:rFonts w:ascii="Arial" w:eastAsia="Times New Roman" w:hAnsi="Arial" w:cs="Times New Roman"/>
      <w:color w:val="000000" w:themeColor="text1"/>
      <w:sz w:val="18"/>
      <w:szCs w:val="18"/>
      <w:lang w:eastAsia="en-GB"/>
    </w:rPr>
  </w:style>
  <w:style w:type="paragraph" w:styleId="Ttulo1">
    <w:name w:val="heading 1"/>
    <w:basedOn w:val="Normal"/>
    <w:next w:val="Normal"/>
    <w:link w:val="Ttulo1Char"/>
    <w:uiPriority w:val="9"/>
    <w:qFormat/>
    <w:rsid w:val="001B78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B810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0775D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1B7872"/>
    <w:pPr>
      <w:widowControl/>
      <w:suppressAutoHyphens w:val="0"/>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normaltextrun">
    <w:name w:val="normaltextrun"/>
    <w:basedOn w:val="Fontepargpadro"/>
    <w:rsid w:val="001B7872"/>
  </w:style>
  <w:style w:type="character" w:customStyle="1" w:styleId="eop">
    <w:name w:val="eop"/>
    <w:basedOn w:val="Fontepargpadro"/>
    <w:rsid w:val="001B7872"/>
  </w:style>
  <w:style w:type="paragraph" w:styleId="Cabealho">
    <w:name w:val="header"/>
    <w:basedOn w:val="Normal"/>
    <w:link w:val="CabealhoChar"/>
    <w:uiPriority w:val="99"/>
    <w:unhideWhenUsed/>
    <w:rsid w:val="001B7872"/>
    <w:pPr>
      <w:tabs>
        <w:tab w:val="center" w:pos="4513"/>
        <w:tab w:val="right" w:pos="9026"/>
      </w:tabs>
      <w:spacing w:line="240" w:lineRule="auto"/>
    </w:pPr>
  </w:style>
  <w:style w:type="character" w:customStyle="1" w:styleId="CabealhoChar">
    <w:name w:val="Cabeçalho Char"/>
    <w:basedOn w:val="Fontepargpadro"/>
    <w:link w:val="Cabealho"/>
    <w:uiPriority w:val="99"/>
    <w:rsid w:val="001B7872"/>
    <w:rPr>
      <w:rFonts w:ascii="Arial" w:eastAsia="Times New Roman" w:hAnsi="Arial" w:cs="Times New Roman"/>
      <w:color w:val="000000" w:themeColor="text1"/>
      <w:sz w:val="18"/>
      <w:szCs w:val="18"/>
      <w:lang w:eastAsia="en-GB"/>
    </w:rPr>
  </w:style>
  <w:style w:type="paragraph" w:styleId="Rodap">
    <w:name w:val="footer"/>
    <w:basedOn w:val="Normal"/>
    <w:link w:val="RodapChar"/>
    <w:uiPriority w:val="99"/>
    <w:unhideWhenUsed/>
    <w:rsid w:val="001B7872"/>
    <w:pPr>
      <w:tabs>
        <w:tab w:val="center" w:pos="4513"/>
        <w:tab w:val="right" w:pos="9026"/>
      </w:tabs>
      <w:spacing w:line="240" w:lineRule="auto"/>
    </w:pPr>
  </w:style>
  <w:style w:type="character" w:customStyle="1" w:styleId="RodapChar">
    <w:name w:val="Rodapé Char"/>
    <w:basedOn w:val="Fontepargpadro"/>
    <w:link w:val="Rodap"/>
    <w:uiPriority w:val="99"/>
    <w:rsid w:val="001B7872"/>
    <w:rPr>
      <w:rFonts w:ascii="Arial" w:eastAsia="Times New Roman" w:hAnsi="Arial" w:cs="Times New Roman"/>
      <w:color w:val="000000" w:themeColor="text1"/>
      <w:sz w:val="18"/>
      <w:szCs w:val="18"/>
      <w:lang w:eastAsia="en-GB"/>
    </w:rPr>
  </w:style>
  <w:style w:type="paragraph" w:styleId="SemEspaamento">
    <w:name w:val="No Spacing"/>
    <w:uiPriority w:val="1"/>
    <w:qFormat/>
    <w:rsid w:val="001B7872"/>
    <w:pPr>
      <w:widowControl w:val="0"/>
      <w:suppressAutoHyphens/>
      <w:autoSpaceDE w:val="0"/>
      <w:autoSpaceDN w:val="0"/>
      <w:adjustRightInd w:val="0"/>
      <w:spacing w:after="0" w:line="240" w:lineRule="auto"/>
      <w:textAlignment w:val="center"/>
    </w:pPr>
    <w:rPr>
      <w:rFonts w:ascii="Arial" w:eastAsia="Times New Roman" w:hAnsi="Arial" w:cs="Times New Roman"/>
      <w:color w:val="000000" w:themeColor="text1"/>
      <w:sz w:val="18"/>
      <w:szCs w:val="18"/>
      <w:lang w:eastAsia="en-GB"/>
    </w:rPr>
  </w:style>
  <w:style w:type="character" w:customStyle="1" w:styleId="Ttulo1Char">
    <w:name w:val="Título 1 Char"/>
    <w:basedOn w:val="Fontepargpadro"/>
    <w:link w:val="Ttulo1"/>
    <w:uiPriority w:val="9"/>
    <w:rsid w:val="001B7872"/>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Fontepargpadro"/>
    <w:uiPriority w:val="99"/>
    <w:unhideWhenUsed/>
    <w:rsid w:val="00201B37"/>
    <w:rPr>
      <w:color w:val="0563C1" w:themeColor="hyperlink"/>
      <w:u w:val="single"/>
    </w:rPr>
  </w:style>
  <w:style w:type="character" w:styleId="MenoPendente">
    <w:name w:val="Unresolved Mention"/>
    <w:basedOn w:val="Fontepargpadro"/>
    <w:uiPriority w:val="99"/>
    <w:semiHidden/>
    <w:unhideWhenUsed/>
    <w:rsid w:val="00201B37"/>
    <w:rPr>
      <w:color w:val="605E5C"/>
      <w:shd w:val="clear" w:color="auto" w:fill="E1DFDD"/>
    </w:rPr>
  </w:style>
  <w:style w:type="character" w:customStyle="1" w:styleId="apple-converted-space">
    <w:name w:val="apple-converted-space"/>
    <w:basedOn w:val="Fontepargpadro"/>
    <w:rsid w:val="00561EF0"/>
  </w:style>
  <w:style w:type="character" w:customStyle="1" w:styleId="scxw125585252">
    <w:name w:val="scxw125585252"/>
    <w:basedOn w:val="Fontepargpadro"/>
    <w:rsid w:val="00561EF0"/>
  </w:style>
  <w:style w:type="character" w:customStyle="1" w:styleId="Ttulo2Char">
    <w:name w:val="Título 2 Char"/>
    <w:basedOn w:val="Fontepargpadro"/>
    <w:link w:val="Ttulo2"/>
    <w:uiPriority w:val="9"/>
    <w:semiHidden/>
    <w:rsid w:val="00B8109A"/>
    <w:rPr>
      <w:rFonts w:asciiTheme="majorHAnsi" w:eastAsiaTheme="majorEastAsia" w:hAnsiTheme="majorHAnsi" w:cstheme="majorBidi"/>
      <w:color w:val="2F5496" w:themeColor="accent1" w:themeShade="BF"/>
      <w:sz w:val="26"/>
      <w:szCs w:val="26"/>
      <w:lang w:eastAsia="en-GB"/>
    </w:rPr>
  </w:style>
  <w:style w:type="table" w:styleId="Tabelacomgrade">
    <w:name w:val="Table Grid"/>
    <w:basedOn w:val="Tabelanormal"/>
    <w:uiPriority w:val="39"/>
    <w:rsid w:val="00B81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B8109A"/>
    <w:rPr>
      <w:sz w:val="16"/>
      <w:szCs w:val="16"/>
    </w:rPr>
  </w:style>
  <w:style w:type="paragraph" w:styleId="Textodecomentrio">
    <w:name w:val="annotation text"/>
    <w:basedOn w:val="Normal"/>
    <w:link w:val="TextodecomentrioChar"/>
    <w:uiPriority w:val="99"/>
    <w:unhideWhenUsed/>
    <w:rsid w:val="00B8109A"/>
    <w:pPr>
      <w:widowControl/>
      <w:suppressAutoHyphens w:val="0"/>
      <w:autoSpaceDE/>
      <w:autoSpaceDN/>
      <w:adjustRightInd/>
      <w:spacing w:after="120" w:line="240" w:lineRule="auto"/>
      <w:jc w:val="both"/>
      <w:textAlignment w:val="auto"/>
    </w:pPr>
    <w:rPr>
      <w:rFonts w:ascii="Calibri Light" w:eastAsiaTheme="minorHAnsi" w:hAnsi="Calibri Light" w:cstheme="minorBidi"/>
      <w:color w:val="auto"/>
      <w:sz w:val="20"/>
      <w:szCs w:val="20"/>
      <w:lang w:val="fr-FR" w:eastAsia="en-US"/>
    </w:rPr>
  </w:style>
  <w:style w:type="character" w:customStyle="1" w:styleId="TextodecomentrioChar">
    <w:name w:val="Texto de comentário Char"/>
    <w:basedOn w:val="Fontepargpadro"/>
    <w:link w:val="Textodecomentrio"/>
    <w:uiPriority w:val="99"/>
    <w:rsid w:val="00B8109A"/>
    <w:rPr>
      <w:rFonts w:ascii="Calibri Light" w:hAnsi="Calibri Light"/>
      <w:sz w:val="20"/>
      <w:szCs w:val="20"/>
      <w:lang w:val="fr-FR"/>
    </w:rPr>
  </w:style>
  <w:style w:type="character" w:styleId="Meno">
    <w:name w:val="Mention"/>
    <w:basedOn w:val="Fontepargpadro"/>
    <w:uiPriority w:val="99"/>
    <w:unhideWhenUsed/>
    <w:rsid w:val="00B8109A"/>
    <w:rPr>
      <w:color w:val="2B579A"/>
      <w:shd w:val="clear" w:color="auto" w:fill="E1DFDD"/>
    </w:rPr>
  </w:style>
  <w:style w:type="character" w:customStyle="1" w:styleId="Ttulo3Char">
    <w:name w:val="Título 3 Char"/>
    <w:basedOn w:val="Fontepargpadro"/>
    <w:link w:val="Ttulo3"/>
    <w:uiPriority w:val="9"/>
    <w:semiHidden/>
    <w:rsid w:val="000775DD"/>
    <w:rPr>
      <w:rFonts w:asciiTheme="majorHAnsi" w:eastAsiaTheme="majorEastAsia" w:hAnsiTheme="majorHAnsi" w:cstheme="majorBidi"/>
      <w:color w:val="1F3763" w:themeColor="accent1" w:themeShade="7F"/>
      <w:sz w:val="24"/>
      <w:szCs w:val="24"/>
      <w:lang w:eastAsia="en-GB"/>
    </w:rPr>
  </w:style>
  <w:style w:type="paragraph" w:styleId="PargrafodaLista">
    <w:name w:val="List Paragraph"/>
    <w:basedOn w:val="Normal"/>
    <w:uiPriority w:val="34"/>
    <w:qFormat/>
    <w:rsid w:val="00C652EB"/>
    <w:pPr>
      <w:ind w:left="720"/>
      <w:contextualSpacing/>
    </w:pPr>
  </w:style>
  <w:style w:type="character" w:styleId="HiperlinkVisitado">
    <w:name w:val="FollowedHyperlink"/>
    <w:basedOn w:val="Fontepargpadro"/>
    <w:uiPriority w:val="99"/>
    <w:semiHidden/>
    <w:unhideWhenUsed/>
    <w:rsid w:val="00A66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7124">
      <w:bodyDiv w:val="1"/>
      <w:marLeft w:val="0"/>
      <w:marRight w:val="0"/>
      <w:marTop w:val="0"/>
      <w:marBottom w:val="0"/>
      <w:divBdr>
        <w:top w:val="none" w:sz="0" w:space="0" w:color="auto"/>
        <w:left w:val="none" w:sz="0" w:space="0" w:color="auto"/>
        <w:bottom w:val="none" w:sz="0" w:space="0" w:color="auto"/>
        <w:right w:val="none" w:sz="0" w:space="0" w:color="auto"/>
      </w:divBdr>
      <w:divsChild>
        <w:div w:id="949554840">
          <w:marLeft w:val="0"/>
          <w:marRight w:val="0"/>
          <w:marTop w:val="0"/>
          <w:marBottom w:val="0"/>
          <w:divBdr>
            <w:top w:val="none" w:sz="0" w:space="0" w:color="auto"/>
            <w:left w:val="none" w:sz="0" w:space="0" w:color="auto"/>
            <w:bottom w:val="none" w:sz="0" w:space="0" w:color="auto"/>
            <w:right w:val="none" w:sz="0" w:space="0" w:color="auto"/>
          </w:divBdr>
        </w:div>
        <w:div w:id="1588417144">
          <w:marLeft w:val="0"/>
          <w:marRight w:val="0"/>
          <w:marTop w:val="0"/>
          <w:marBottom w:val="0"/>
          <w:divBdr>
            <w:top w:val="none" w:sz="0" w:space="0" w:color="auto"/>
            <w:left w:val="none" w:sz="0" w:space="0" w:color="auto"/>
            <w:bottom w:val="none" w:sz="0" w:space="0" w:color="auto"/>
            <w:right w:val="none" w:sz="0" w:space="0" w:color="auto"/>
          </w:divBdr>
        </w:div>
        <w:div w:id="1984197006">
          <w:marLeft w:val="0"/>
          <w:marRight w:val="0"/>
          <w:marTop w:val="0"/>
          <w:marBottom w:val="0"/>
          <w:divBdr>
            <w:top w:val="none" w:sz="0" w:space="0" w:color="auto"/>
            <w:left w:val="none" w:sz="0" w:space="0" w:color="auto"/>
            <w:bottom w:val="none" w:sz="0" w:space="0" w:color="auto"/>
            <w:right w:val="none" w:sz="0" w:space="0" w:color="auto"/>
          </w:divBdr>
        </w:div>
        <w:div w:id="126631514">
          <w:marLeft w:val="0"/>
          <w:marRight w:val="0"/>
          <w:marTop w:val="0"/>
          <w:marBottom w:val="0"/>
          <w:divBdr>
            <w:top w:val="none" w:sz="0" w:space="0" w:color="auto"/>
            <w:left w:val="none" w:sz="0" w:space="0" w:color="auto"/>
            <w:bottom w:val="none" w:sz="0" w:space="0" w:color="auto"/>
            <w:right w:val="none" w:sz="0" w:space="0" w:color="auto"/>
          </w:divBdr>
        </w:div>
        <w:div w:id="319626188">
          <w:marLeft w:val="0"/>
          <w:marRight w:val="0"/>
          <w:marTop w:val="0"/>
          <w:marBottom w:val="0"/>
          <w:divBdr>
            <w:top w:val="none" w:sz="0" w:space="0" w:color="auto"/>
            <w:left w:val="none" w:sz="0" w:space="0" w:color="auto"/>
            <w:bottom w:val="none" w:sz="0" w:space="0" w:color="auto"/>
            <w:right w:val="none" w:sz="0" w:space="0" w:color="auto"/>
          </w:divBdr>
        </w:div>
        <w:div w:id="2087724471">
          <w:marLeft w:val="0"/>
          <w:marRight w:val="0"/>
          <w:marTop w:val="0"/>
          <w:marBottom w:val="0"/>
          <w:divBdr>
            <w:top w:val="none" w:sz="0" w:space="0" w:color="auto"/>
            <w:left w:val="none" w:sz="0" w:space="0" w:color="auto"/>
            <w:bottom w:val="none" w:sz="0" w:space="0" w:color="auto"/>
            <w:right w:val="none" w:sz="0" w:space="0" w:color="auto"/>
          </w:divBdr>
        </w:div>
        <w:div w:id="1870101396">
          <w:marLeft w:val="0"/>
          <w:marRight w:val="0"/>
          <w:marTop w:val="0"/>
          <w:marBottom w:val="0"/>
          <w:divBdr>
            <w:top w:val="none" w:sz="0" w:space="0" w:color="auto"/>
            <w:left w:val="none" w:sz="0" w:space="0" w:color="auto"/>
            <w:bottom w:val="none" w:sz="0" w:space="0" w:color="auto"/>
            <w:right w:val="none" w:sz="0" w:space="0" w:color="auto"/>
          </w:divBdr>
        </w:div>
      </w:divsChild>
    </w:div>
    <w:div w:id="646861886">
      <w:bodyDiv w:val="1"/>
      <w:marLeft w:val="0"/>
      <w:marRight w:val="0"/>
      <w:marTop w:val="0"/>
      <w:marBottom w:val="0"/>
      <w:divBdr>
        <w:top w:val="none" w:sz="0" w:space="0" w:color="auto"/>
        <w:left w:val="none" w:sz="0" w:space="0" w:color="auto"/>
        <w:bottom w:val="none" w:sz="0" w:space="0" w:color="auto"/>
        <w:right w:val="none" w:sz="0" w:space="0" w:color="auto"/>
      </w:divBdr>
      <w:divsChild>
        <w:div w:id="2135051913">
          <w:marLeft w:val="0"/>
          <w:marRight w:val="0"/>
          <w:marTop w:val="0"/>
          <w:marBottom w:val="0"/>
          <w:divBdr>
            <w:top w:val="none" w:sz="0" w:space="0" w:color="auto"/>
            <w:left w:val="none" w:sz="0" w:space="0" w:color="auto"/>
            <w:bottom w:val="none" w:sz="0" w:space="0" w:color="auto"/>
            <w:right w:val="none" w:sz="0" w:space="0" w:color="auto"/>
          </w:divBdr>
        </w:div>
        <w:div w:id="271211170">
          <w:marLeft w:val="0"/>
          <w:marRight w:val="0"/>
          <w:marTop w:val="0"/>
          <w:marBottom w:val="0"/>
          <w:divBdr>
            <w:top w:val="none" w:sz="0" w:space="0" w:color="auto"/>
            <w:left w:val="none" w:sz="0" w:space="0" w:color="auto"/>
            <w:bottom w:val="none" w:sz="0" w:space="0" w:color="auto"/>
            <w:right w:val="none" w:sz="0" w:space="0" w:color="auto"/>
          </w:divBdr>
        </w:div>
        <w:div w:id="289213426">
          <w:marLeft w:val="0"/>
          <w:marRight w:val="0"/>
          <w:marTop w:val="0"/>
          <w:marBottom w:val="0"/>
          <w:divBdr>
            <w:top w:val="none" w:sz="0" w:space="0" w:color="auto"/>
            <w:left w:val="none" w:sz="0" w:space="0" w:color="auto"/>
            <w:bottom w:val="none" w:sz="0" w:space="0" w:color="auto"/>
            <w:right w:val="none" w:sz="0" w:space="0" w:color="auto"/>
          </w:divBdr>
        </w:div>
        <w:div w:id="1295794681">
          <w:marLeft w:val="0"/>
          <w:marRight w:val="0"/>
          <w:marTop w:val="0"/>
          <w:marBottom w:val="0"/>
          <w:divBdr>
            <w:top w:val="none" w:sz="0" w:space="0" w:color="auto"/>
            <w:left w:val="none" w:sz="0" w:space="0" w:color="auto"/>
            <w:bottom w:val="none" w:sz="0" w:space="0" w:color="auto"/>
            <w:right w:val="none" w:sz="0" w:space="0" w:color="auto"/>
          </w:divBdr>
        </w:div>
        <w:div w:id="69155570">
          <w:marLeft w:val="0"/>
          <w:marRight w:val="0"/>
          <w:marTop w:val="0"/>
          <w:marBottom w:val="0"/>
          <w:divBdr>
            <w:top w:val="none" w:sz="0" w:space="0" w:color="auto"/>
            <w:left w:val="none" w:sz="0" w:space="0" w:color="auto"/>
            <w:bottom w:val="none" w:sz="0" w:space="0" w:color="auto"/>
            <w:right w:val="none" w:sz="0" w:space="0" w:color="auto"/>
          </w:divBdr>
        </w:div>
        <w:div w:id="2125034248">
          <w:marLeft w:val="0"/>
          <w:marRight w:val="0"/>
          <w:marTop w:val="0"/>
          <w:marBottom w:val="0"/>
          <w:divBdr>
            <w:top w:val="none" w:sz="0" w:space="0" w:color="auto"/>
            <w:left w:val="none" w:sz="0" w:space="0" w:color="auto"/>
            <w:bottom w:val="none" w:sz="0" w:space="0" w:color="auto"/>
            <w:right w:val="none" w:sz="0" w:space="0" w:color="auto"/>
          </w:divBdr>
        </w:div>
        <w:div w:id="324212045">
          <w:marLeft w:val="0"/>
          <w:marRight w:val="0"/>
          <w:marTop w:val="0"/>
          <w:marBottom w:val="0"/>
          <w:divBdr>
            <w:top w:val="none" w:sz="0" w:space="0" w:color="auto"/>
            <w:left w:val="none" w:sz="0" w:space="0" w:color="auto"/>
            <w:bottom w:val="none" w:sz="0" w:space="0" w:color="auto"/>
            <w:right w:val="none" w:sz="0" w:space="0" w:color="auto"/>
          </w:divBdr>
        </w:div>
        <w:div w:id="853109939">
          <w:marLeft w:val="0"/>
          <w:marRight w:val="0"/>
          <w:marTop w:val="0"/>
          <w:marBottom w:val="0"/>
          <w:divBdr>
            <w:top w:val="none" w:sz="0" w:space="0" w:color="auto"/>
            <w:left w:val="none" w:sz="0" w:space="0" w:color="auto"/>
            <w:bottom w:val="none" w:sz="0" w:space="0" w:color="auto"/>
            <w:right w:val="none" w:sz="0" w:space="0" w:color="auto"/>
          </w:divBdr>
        </w:div>
        <w:div w:id="758987692">
          <w:marLeft w:val="0"/>
          <w:marRight w:val="0"/>
          <w:marTop w:val="0"/>
          <w:marBottom w:val="0"/>
          <w:divBdr>
            <w:top w:val="none" w:sz="0" w:space="0" w:color="auto"/>
            <w:left w:val="none" w:sz="0" w:space="0" w:color="auto"/>
            <w:bottom w:val="none" w:sz="0" w:space="0" w:color="auto"/>
            <w:right w:val="none" w:sz="0" w:space="0" w:color="auto"/>
          </w:divBdr>
        </w:div>
        <w:div w:id="1069421851">
          <w:marLeft w:val="0"/>
          <w:marRight w:val="0"/>
          <w:marTop w:val="0"/>
          <w:marBottom w:val="0"/>
          <w:divBdr>
            <w:top w:val="none" w:sz="0" w:space="0" w:color="auto"/>
            <w:left w:val="none" w:sz="0" w:space="0" w:color="auto"/>
            <w:bottom w:val="none" w:sz="0" w:space="0" w:color="auto"/>
            <w:right w:val="none" w:sz="0" w:space="0" w:color="auto"/>
          </w:divBdr>
        </w:div>
        <w:div w:id="1167327410">
          <w:marLeft w:val="0"/>
          <w:marRight w:val="0"/>
          <w:marTop w:val="0"/>
          <w:marBottom w:val="0"/>
          <w:divBdr>
            <w:top w:val="none" w:sz="0" w:space="0" w:color="auto"/>
            <w:left w:val="none" w:sz="0" w:space="0" w:color="auto"/>
            <w:bottom w:val="none" w:sz="0" w:space="0" w:color="auto"/>
            <w:right w:val="none" w:sz="0" w:space="0" w:color="auto"/>
          </w:divBdr>
        </w:div>
        <w:div w:id="701170656">
          <w:marLeft w:val="0"/>
          <w:marRight w:val="0"/>
          <w:marTop w:val="0"/>
          <w:marBottom w:val="0"/>
          <w:divBdr>
            <w:top w:val="none" w:sz="0" w:space="0" w:color="auto"/>
            <w:left w:val="none" w:sz="0" w:space="0" w:color="auto"/>
            <w:bottom w:val="none" w:sz="0" w:space="0" w:color="auto"/>
            <w:right w:val="none" w:sz="0" w:space="0" w:color="auto"/>
          </w:divBdr>
        </w:div>
        <w:div w:id="988753409">
          <w:marLeft w:val="0"/>
          <w:marRight w:val="0"/>
          <w:marTop w:val="0"/>
          <w:marBottom w:val="0"/>
          <w:divBdr>
            <w:top w:val="none" w:sz="0" w:space="0" w:color="auto"/>
            <w:left w:val="none" w:sz="0" w:space="0" w:color="auto"/>
            <w:bottom w:val="none" w:sz="0" w:space="0" w:color="auto"/>
            <w:right w:val="none" w:sz="0" w:space="0" w:color="auto"/>
          </w:divBdr>
        </w:div>
        <w:div w:id="1970435476">
          <w:marLeft w:val="0"/>
          <w:marRight w:val="0"/>
          <w:marTop w:val="0"/>
          <w:marBottom w:val="0"/>
          <w:divBdr>
            <w:top w:val="none" w:sz="0" w:space="0" w:color="auto"/>
            <w:left w:val="none" w:sz="0" w:space="0" w:color="auto"/>
            <w:bottom w:val="none" w:sz="0" w:space="0" w:color="auto"/>
            <w:right w:val="none" w:sz="0" w:space="0" w:color="auto"/>
          </w:divBdr>
        </w:div>
        <w:div w:id="1447576744">
          <w:marLeft w:val="0"/>
          <w:marRight w:val="0"/>
          <w:marTop w:val="0"/>
          <w:marBottom w:val="0"/>
          <w:divBdr>
            <w:top w:val="none" w:sz="0" w:space="0" w:color="auto"/>
            <w:left w:val="none" w:sz="0" w:space="0" w:color="auto"/>
            <w:bottom w:val="none" w:sz="0" w:space="0" w:color="auto"/>
            <w:right w:val="none" w:sz="0" w:space="0" w:color="auto"/>
          </w:divBdr>
        </w:div>
        <w:div w:id="2054183852">
          <w:marLeft w:val="0"/>
          <w:marRight w:val="0"/>
          <w:marTop w:val="0"/>
          <w:marBottom w:val="0"/>
          <w:divBdr>
            <w:top w:val="none" w:sz="0" w:space="0" w:color="auto"/>
            <w:left w:val="none" w:sz="0" w:space="0" w:color="auto"/>
            <w:bottom w:val="none" w:sz="0" w:space="0" w:color="auto"/>
            <w:right w:val="none" w:sz="0" w:space="0" w:color="auto"/>
          </w:divBdr>
        </w:div>
        <w:div w:id="2000697080">
          <w:marLeft w:val="0"/>
          <w:marRight w:val="0"/>
          <w:marTop w:val="0"/>
          <w:marBottom w:val="0"/>
          <w:divBdr>
            <w:top w:val="none" w:sz="0" w:space="0" w:color="auto"/>
            <w:left w:val="none" w:sz="0" w:space="0" w:color="auto"/>
            <w:bottom w:val="none" w:sz="0" w:space="0" w:color="auto"/>
            <w:right w:val="none" w:sz="0" w:space="0" w:color="auto"/>
          </w:divBdr>
        </w:div>
        <w:div w:id="1381855124">
          <w:marLeft w:val="0"/>
          <w:marRight w:val="0"/>
          <w:marTop w:val="0"/>
          <w:marBottom w:val="0"/>
          <w:divBdr>
            <w:top w:val="none" w:sz="0" w:space="0" w:color="auto"/>
            <w:left w:val="none" w:sz="0" w:space="0" w:color="auto"/>
            <w:bottom w:val="none" w:sz="0" w:space="0" w:color="auto"/>
            <w:right w:val="none" w:sz="0" w:space="0" w:color="auto"/>
          </w:divBdr>
        </w:div>
        <w:div w:id="650446057">
          <w:marLeft w:val="0"/>
          <w:marRight w:val="0"/>
          <w:marTop w:val="0"/>
          <w:marBottom w:val="0"/>
          <w:divBdr>
            <w:top w:val="none" w:sz="0" w:space="0" w:color="auto"/>
            <w:left w:val="none" w:sz="0" w:space="0" w:color="auto"/>
            <w:bottom w:val="none" w:sz="0" w:space="0" w:color="auto"/>
            <w:right w:val="none" w:sz="0" w:space="0" w:color="auto"/>
          </w:divBdr>
        </w:div>
        <w:div w:id="1828859387">
          <w:marLeft w:val="0"/>
          <w:marRight w:val="0"/>
          <w:marTop w:val="0"/>
          <w:marBottom w:val="0"/>
          <w:divBdr>
            <w:top w:val="none" w:sz="0" w:space="0" w:color="auto"/>
            <w:left w:val="none" w:sz="0" w:space="0" w:color="auto"/>
            <w:bottom w:val="none" w:sz="0" w:space="0" w:color="auto"/>
            <w:right w:val="none" w:sz="0" w:space="0" w:color="auto"/>
          </w:divBdr>
        </w:div>
        <w:div w:id="2106414696">
          <w:marLeft w:val="0"/>
          <w:marRight w:val="0"/>
          <w:marTop w:val="0"/>
          <w:marBottom w:val="0"/>
          <w:divBdr>
            <w:top w:val="none" w:sz="0" w:space="0" w:color="auto"/>
            <w:left w:val="none" w:sz="0" w:space="0" w:color="auto"/>
            <w:bottom w:val="none" w:sz="0" w:space="0" w:color="auto"/>
            <w:right w:val="none" w:sz="0" w:space="0" w:color="auto"/>
          </w:divBdr>
        </w:div>
        <w:div w:id="1983390684">
          <w:marLeft w:val="0"/>
          <w:marRight w:val="0"/>
          <w:marTop w:val="0"/>
          <w:marBottom w:val="0"/>
          <w:divBdr>
            <w:top w:val="none" w:sz="0" w:space="0" w:color="auto"/>
            <w:left w:val="none" w:sz="0" w:space="0" w:color="auto"/>
            <w:bottom w:val="none" w:sz="0" w:space="0" w:color="auto"/>
            <w:right w:val="none" w:sz="0" w:space="0" w:color="auto"/>
          </w:divBdr>
        </w:div>
        <w:div w:id="974289760">
          <w:marLeft w:val="0"/>
          <w:marRight w:val="0"/>
          <w:marTop w:val="0"/>
          <w:marBottom w:val="0"/>
          <w:divBdr>
            <w:top w:val="none" w:sz="0" w:space="0" w:color="auto"/>
            <w:left w:val="none" w:sz="0" w:space="0" w:color="auto"/>
            <w:bottom w:val="none" w:sz="0" w:space="0" w:color="auto"/>
            <w:right w:val="none" w:sz="0" w:space="0" w:color="auto"/>
          </w:divBdr>
        </w:div>
        <w:div w:id="1004477889">
          <w:marLeft w:val="0"/>
          <w:marRight w:val="0"/>
          <w:marTop w:val="0"/>
          <w:marBottom w:val="0"/>
          <w:divBdr>
            <w:top w:val="none" w:sz="0" w:space="0" w:color="auto"/>
            <w:left w:val="none" w:sz="0" w:space="0" w:color="auto"/>
            <w:bottom w:val="none" w:sz="0" w:space="0" w:color="auto"/>
            <w:right w:val="none" w:sz="0" w:space="0" w:color="auto"/>
          </w:divBdr>
        </w:div>
        <w:div w:id="2015959822">
          <w:marLeft w:val="0"/>
          <w:marRight w:val="0"/>
          <w:marTop w:val="0"/>
          <w:marBottom w:val="0"/>
          <w:divBdr>
            <w:top w:val="none" w:sz="0" w:space="0" w:color="auto"/>
            <w:left w:val="none" w:sz="0" w:space="0" w:color="auto"/>
            <w:bottom w:val="none" w:sz="0" w:space="0" w:color="auto"/>
            <w:right w:val="none" w:sz="0" w:space="0" w:color="auto"/>
          </w:divBdr>
        </w:div>
        <w:div w:id="187640561">
          <w:marLeft w:val="0"/>
          <w:marRight w:val="0"/>
          <w:marTop w:val="0"/>
          <w:marBottom w:val="0"/>
          <w:divBdr>
            <w:top w:val="none" w:sz="0" w:space="0" w:color="auto"/>
            <w:left w:val="none" w:sz="0" w:space="0" w:color="auto"/>
            <w:bottom w:val="none" w:sz="0" w:space="0" w:color="auto"/>
            <w:right w:val="none" w:sz="0" w:space="0" w:color="auto"/>
          </w:divBdr>
        </w:div>
        <w:div w:id="1928689781">
          <w:marLeft w:val="0"/>
          <w:marRight w:val="0"/>
          <w:marTop w:val="0"/>
          <w:marBottom w:val="0"/>
          <w:divBdr>
            <w:top w:val="none" w:sz="0" w:space="0" w:color="auto"/>
            <w:left w:val="none" w:sz="0" w:space="0" w:color="auto"/>
            <w:bottom w:val="none" w:sz="0" w:space="0" w:color="auto"/>
            <w:right w:val="none" w:sz="0" w:space="0" w:color="auto"/>
          </w:divBdr>
        </w:div>
        <w:div w:id="1268197624">
          <w:marLeft w:val="0"/>
          <w:marRight w:val="0"/>
          <w:marTop w:val="0"/>
          <w:marBottom w:val="0"/>
          <w:divBdr>
            <w:top w:val="none" w:sz="0" w:space="0" w:color="auto"/>
            <w:left w:val="none" w:sz="0" w:space="0" w:color="auto"/>
            <w:bottom w:val="none" w:sz="0" w:space="0" w:color="auto"/>
            <w:right w:val="none" w:sz="0" w:space="0" w:color="auto"/>
          </w:divBdr>
        </w:div>
        <w:div w:id="1184825857">
          <w:marLeft w:val="0"/>
          <w:marRight w:val="0"/>
          <w:marTop w:val="0"/>
          <w:marBottom w:val="0"/>
          <w:divBdr>
            <w:top w:val="none" w:sz="0" w:space="0" w:color="auto"/>
            <w:left w:val="none" w:sz="0" w:space="0" w:color="auto"/>
            <w:bottom w:val="none" w:sz="0" w:space="0" w:color="auto"/>
            <w:right w:val="none" w:sz="0" w:space="0" w:color="auto"/>
          </w:divBdr>
        </w:div>
        <w:div w:id="2055539063">
          <w:marLeft w:val="0"/>
          <w:marRight w:val="0"/>
          <w:marTop w:val="0"/>
          <w:marBottom w:val="0"/>
          <w:divBdr>
            <w:top w:val="none" w:sz="0" w:space="0" w:color="auto"/>
            <w:left w:val="none" w:sz="0" w:space="0" w:color="auto"/>
            <w:bottom w:val="none" w:sz="0" w:space="0" w:color="auto"/>
            <w:right w:val="none" w:sz="0" w:space="0" w:color="auto"/>
          </w:divBdr>
        </w:div>
        <w:div w:id="357774008">
          <w:marLeft w:val="0"/>
          <w:marRight w:val="0"/>
          <w:marTop w:val="0"/>
          <w:marBottom w:val="0"/>
          <w:divBdr>
            <w:top w:val="none" w:sz="0" w:space="0" w:color="auto"/>
            <w:left w:val="none" w:sz="0" w:space="0" w:color="auto"/>
            <w:bottom w:val="none" w:sz="0" w:space="0" w:color="auto"/>
            <w:right w:val="none" w:sz="0" w:space="0" w:color="auto"/>
          </w:divBdr>
        </w:div>
        <w:div w:id="1112553580">
          <w:marLeft w:val="0"/>
          <w:marRight w:val="0"/>
          <w:marTop w:val="0"/>
          <w:marBottom w:val="0"/>
          <w:divBdr>
            <w:top w:val="none" w:sz="0" w:space="0" w:color="auto"/>
            <w:left w:val="none" w:sz="0" w:space="0" w:color="auto"/>
            <w:bottom w:val="none" w:sz="0" w:space="0" w:color="auto"/>
            <w:right w:val="none" w:sz="0" w:space="0" w:color="auto"/>
          </w:divBdr>
        </w:div>
        <w:div w:id="262110785">
          <w:marLeft w:val="0"/>
          <w:marRight w:val="0"/>
          <w:marTop w:val="0"/>
          <w:marBottom w:val="0"/>
          <w:divBdr>
            <w:top w:val="none" w:sz="0" w:space="0" w:color="auto"/>
            <w:left w:val="none" w:sz="0" w:space="0" w:color="auto"/>
            <w:bottom w:val="none" w:sz="0" w:space="0" w:color="auto"/>
            <w:right w:val="none" w:sz="0" w:space="0" w:color="auto"/>
          </w:divBdr>
        </w:div>
        <w:div w:id="764691002">
          <w:marLeft w:val="0"/>
          <w:marRight w:val="0"/>
          <w:marTop w:val="0"/>
          <w:marBottom w:val="0"/>
          <w:divBdr>
            <w:top w:val="none" w:sz="0" w:space="0" w:color="auto"/>
            <w:left w:val="none" w:sz="0" w:space="0" w:color="auto"/>
            <w:bottom w:val="none" w:sz="0" w:space="0" w:color="auto"/>
            <w:right w:val="none" w:sz="0" w:space="0" w:color="auto"/>
          </w:divBdr>
        </w:div>
        <w:div w:id="1372609053">
          <w:marLeft w:val="0"/>
          <w:marRight w:val="0"/>
          <w:marTop w:val="0"/>
          <w:marBottom w:val="0"/>
          <w:divBdr>
            <w:top w:val="none" w:sz="0" w:space="0" w:color="auto"/>
            <w:left w:val="none" w:sz="0" w:space="0" w:color="auto"/>
            <w:bottom w:val="none" w:sz="0" w:space="0" w:color="auto"/>
            <w:right w:val="none" w:sz="0" w:space="0" w:color="auto"/>
          </w:divBdr>
        </w:div>
        <w:div w:id="696010267">
          <w:marLeft w:val="0"/>
          <w:marRight w:val="0"/>
          <w:marTop w:val="0"/>
          <w:marBottom w:val="0"/>
          <w:divBdr>
            <w:top w:val="none" w:sz="0" w:space="0" w:color="auto"/>
            <w:left w:val="none" w:sz="0" w:space="0" w:color="auto"/>
            <w:bottom w:val="none" w:sz="0" w:space="0" w:color="auto"/>
            <w:right w:val="none" w:sz="0" w:space="0" w:color="auto"/>
          </w:divBdr>
        </w:div>
        <w:div w:id="182404063">
          <w:marLeft w:val="0"/>
          <w:marRight w:val="0"/>
          <w:marTop w:val="0"/>
          <w:marBottom w:val="0"/>
          <w:divBdr>
            <w:top w:val="none" w:sz="0" w:space="0" w:color="auto"/>
            <w:left w:val="none" w:sz="0" w:space="0" w:color="auto"/>
            <w:bottom w:val="none" w:sz="0" w:space="0" w:color="auto"/>
            <w:right w:val="none" w:sz="0" w:space="0" w:color="auto"/>
          </w:divBdr>
        </w:div>
        <w:div w:id="1790856004">
          <w:marLeft w:val="0"/>
          <w:marRight w:val="0"/>
          <w:marTop w:val="0"/>
          <w:marBottom w:val="0"/>
          <w:divBdr>
            <w:top w:val="none" w:sz="0" w:space="0" w:color="auto"/>
            <w:left w:val="none" w:sz="0" w:space="0" w:color="auto"/>
            <w:bottom w:val="none" w:sz="0" w:space="0" w:color="auto"/>
            <w:right w:val="none" w:sz="0" w:space="0" w:color="auto"/>
          </w:divBdr>
        </w:div>
        <w:div w:id="282812784">
          <w:marLeft w:val="0"/>
          <w:marRight w:val="0"/>
          <w:marTop w:val="0"/>
          <w:marBottom w:val="0"/>
          <w:divBdr>
            <w:top w:val="none" w:sz="0" w:space="0" w:color="auto"/>
            <w:left w:val="none" w:sz="0" w:space="0" w:color="auto"/>
            <w:bottom w:val="none" w:sz="0" w:space="0" w:color="auto"/>
            <w:right w:val="none" w:sz="0" w:space="0" w:color="auto"/>
          </w:divBdr>
        </w:div>
        <w:div w:id="598298017">
          <w:marLeft w:val="0"/>
          <w:marRight w:val="0"/>
          <w:marTop w:val="0"/>
          <w:marBottom w:val="0"/>
          <w:divBdr>
            <w:top w:val="none" w:sz="0" w:space="0" w:color="auto"/>
            <w:left w:val="none" w:sz="0" w:space="0" w:color="auto"/>
            <w:bottom w:val="none" w:sz="0" w:space="0" w:color="auto"/>
            <w:right w:val="none" w:sz="0" w:space="0" w:color="auto"/>
          </w:divBdr>
        </w:div>
      </w:divsChild>
    </w:div>
    <w:div w:id="995962798">
      <w:bodyDiv w:val="1"/>
      <w:marLeft w:val="0"/>
      <w:marRight w:val="0"/>
      <w:marTop w:val="0"/>
      <w:marBottom w:val="0"/>
      <w:divBdr>
        <w:top w:val="none" w:sz="0" w:space="0" w:color="auto"/>
        <w:left w:val="none" w:sz="0" w:space="0" w:color="auto"/>
        <w:bottom w:val="none" w:sz="0" w:space="0" w:color="auto"/>
        <w:right w:val="none" w:sz="0" w:space="0" w:color="auto"/>
      </w:divBdr>
    </w:div>
    <w:div w:id="1165558340">
      <w:bodyDiv w:val="1"/>
      <w:marLeft w:val="0"/>
      <w:marRight w:val="0"/>
      <w:marTop w:val="0"/>
      <w:marBottom w:val="0"/>
      <w:divBdr>
        <w:top w:val="none" w:sz="0" w:space="0" w:color="auto"/>
        <w:left w:val="none" w:sz="0" w:space="0" w:color="auto"/>
        <w:bottom w:val="none" w:sz="0" w:space="0" w:color="auto"/>
        <w:right w:val="none" w:sz="0" w:space="0" w:color="auto"/>
      </w:divBdr>
    </w:div>
    <w:div w:id="1190483812">
      <w:bodyDiv w:val="1"/>
      <w:marLeft w:val="0"/>
      <w:marRight w:val="0"/>
      <w:marTop w:val="0"/>
      <w:marBottom w:val="0"/>
      <w:divBdr>
        <w:top w:val="none" w:sz="0" w:space="0" w:color="auto"/>
        <w:left w:val="none" w:sz="0" w:space="0" w:color="auto"/>
        <w:bottom w:val="none" w:sz="0" w:space="0" w:color="auto"/>
        <w:right w:val="none" w:sz="0" w:space="0" w:color="auto"/>
      </w:divBdr>
    </w:div>
    <w:div w:id="1218786918">
      <w:bodyDiv w:val="1"/>
      <w:marLeft w:val="0"/>
      <w:marRight w:val="0"/>
      <w:marTop w:val="0"/>
      <w:marBottom w:val="0"/>
      <w:divBdr>
        <w:top w:val="none" w:sz="0" w:space="0" w:color="auto"/>
        <w:left w:val="none" w:sz="0" w:space="0" w:color="auto"/>
        <w:bottom w:val="none" w:sz="0" w:space="0" w:color="auto"/>
        <w:right w:val="none" w:sz="0" w:space="0" w:color="auto"/>
      </w:divBdr>
      <w:divsChild>
        <w:div w:id="1017274553">
          <w:marLeft w:val="0"/>
          <w:marRight w:val="0"/>
          <w:marTop w:val="0"/>
          <w:marBottom w:val="0"/>
          <w:divBdr>
            <w:top w:val="none" w:sz="0" w:space="0" w:color="auto"/>
            <w:left w:val="none" w:sz="0" w:space="0" w:color="auto"/>
            <w:bottom w:val="none" w:sz="0" w:space="0" w:color="auto"/>
            <w:right w:val="none" w:sz="0" w:space="0" w:color="auto"/>
          </w:divBdr>
          <w:divsChild>
            <w:div w:id="977106083">
              <w:marLeft w:val="0"/>
              <w:marRight w:val="0"/>
              <w:marTop w:val="0"/>
              <w:marBottom w:val="0"/>
              <w:divBdr>
                <w:top w:val="none" w:sz="0" w:space="0" w:color="auto"/>
                <w:left w:val="none" w:sz="0" w:space="0" w:color="auto"/>
                <w:bottom w:val="none" w:sz="0" w:space="0" w:color="auto"/>
                <w:right w:val="none" w:sz="0" w:space="0" w:color="auto"/>
              </w:divBdr>
              <w:divsChild>
                <w:div w:id="1050499023">
                  <w:marLeft w:val="0"/>
                  <w:marRight w:val="0"/>
                  <w:marTop w:val="0"/>
                  <w:marBottom w:val="0"/>
                  <w:divBdr>
                    <w:top w:val="none" w:sz="0" w:space="0" w:color="auto"/>
                    <w:left w:val="none" w:sz="0" w:space="0" w:color="auto"/>
                    <w:bottom w:val="none" w:sz="0" w:space="0" w:color="auto"/>
                    <w:right w:val="none" w:sz="0" w:space="0" w:color="auto"/>
                  </w:divBdr>
                  <w:divsChild>
                    <w:div w:id="5256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80515">
      <w:bodyDiv w:val="1"/>
      <w:marLeft w:val="0"/>
      <w:marRight w:val="0"/>
      <w:marTop w:val="0"/>
      <w:marBottom w:val="0"/>
      <w:divBdr>
        <w:top w:val="none" w:sz="0" w:space="0" w:color="auto"/>
        <w:left w:val="none" w:sz="0" w:space="0" w:color="auto"/>
        <w:bottom w:val="none" w:sz="0" w:space="0" w:color="auto"/>
        <w:right w:val="none" w:sz="0" w:space="0" w:color="auto"/>
      </w:divBdr>
    </w:div>
    <w:div w:id="1953242146">
      <w:bodyDiv w:val="1"/>
      <w:marLeft w:val="0"/>
      <w:marRight w:val="0"/>
      <w:marTop w:val="0"/>
      <w:marBottom w:val="0"/>
      <w:divBdr>
        <w:top w:val="none" w:sz="0" w:space="0" w:color="auto"/>
        <w:left w:val="none" w:sz="0" w:space="0" w:color="auto"/>
        <w:bottom w:val="none" w:sz="0" w:space="0" w:color="auto"/>
        <w:right w:val="none" w:sz="0" w:space="0" w:color="auto"/>
      </w:divBdr>
      <w:divsChild>
        <w:div w:id="965433527">
          <w:marLeft w:val="0"/>
          <w:marRight w:val="0"/>
          <w:marTop w:val="0"/>
          <w:marBottom w:val="0"/>
          <w:divBdr>
            <w:top w:val="none" w:sz="0" w:space="0" w:color="auto"/>
            <w:left w:val="none" w:sz="0" w:space="0" w:color="auto"/>
            <w:bottom w:val="none" w:sz="0" w:space="0" w:color="auto"/>
            <w:right w:val="none" w:sz="0" w:space="0" w:color="auto"/>
          </w:divBdr>
          <w:divsChild>
            <w:div w:id="2129816615">
              <w:marLeft w:val="0"/>
              <w:marRight w:val="0"/>
              <w:marTop w:val="0"/>
              <w:marBottom w:val="0"/>
              <w:divBdr>
                <w:top w:val="none" w:sz="0" w:space="0" w:color="auto"/>
                <w:left w:val="none" w:sz="0" w:space="0" w:color="auto"/>
                <w:bottom w:val="none" w:sz="0" w:space="0" w:color="auto"/>
                <w:right w:val="none" w:sz="0" w:space="0" w:color="auto"/>
              </w:divBdr>
              <w:divsChild>
                <w:div w:id="2058777805">
                  <w:marLeft w:val="0"/>
                  <w:marRight w:val="0"/>
                  <w:marTop w:val="0"/>
                  <w:marBottom w:val="0"/>
                  <w:divBdr>
                    <w:top w:val="none" w:sz="0" w:space="0" w:color="auto"/>
                    <w:left w:val="none" w:sz="0" w:space="0" w:color="auto"/>
                    <w:bottom w:val="none" w:sz="0" w:space="0" w:color="auto"/>
                    <w:right w:val="none" w:sz="0" w:space="0" w:color="auto"/>
                  </w:divBdr>
                  <w:divsChild>
                    <w:div w:id="3663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rvey.alchemer.com/s3/7436957/Bonsucro-sugarcane-pathway-Public-Consultation-Survey" TargetMode="External"/><Relationship Id="rId18" Type="http://schemas.openxmlformats.org/officeDocument/2006/relationships/hyperlink" Target="https://survey.alchemer.com/s3/7436957/Bonsucro-sugarcane-pathway-Public-Consultation-Surve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onsucro.com/science-based-targets/" TargetMode="External"/><Relationship Id="rId7" Type="http://schemas.openxmlformats.org/officeDocument/2006/relationships/settings" Target="settings.xml"/><Relationship Id="rId12" Type="http://schemas.openxmlformats.org/officeDocument/2006/relationships/hyperlink" Target="https://bonsucro.com/science-based-targets/"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onsucro.com/production-standard/" TargetMode="External"/><Relationship Id="rId20" Type="http://schemas.openxmlformats.org/officeDocument/2006/relationships/hyperlink" Target="mailto:livia@bonsucr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cebasedtargets.org/sectors/forest-land-and-agricultur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onsucro.com/calculator-form/" TargetMode="External"/><Relationship Id="rId23" Type="http://schemas.openxmlformats.org/officeDocument/2006/relationships/hyperlink" Target="https://bonsucro.com/privacy-cookies/" TargetMode="External"/><Relationship Id="rId10" Type="http://schemas.openxmlformats.org/officeDocument/2006/relationships/endnotes" Target="endnotes.xml"/><Relationship Id="rId19" Type="http://schemas.openxmlformats.org/officeDocument/2006/relationships/hyperlink" Target="mailto:livia@bonsucr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rvey.alchemer.com/s3/7436957/Bonsucro-sugarcane-pathway-Public-Consultation-Survey" TargetMode="External"/><Relationship Id="rId22" Type="http://schemas.openxmlformats.org/officeDocument/2006/relationships/hyperlink" Target="https://bonsucro.com/bonsucro-new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DFA632D501FE43B02B1715DA86CAD9" ma:contentTypeVersion="16" ma:contentTypeDescription="Create a new document." ma:contentTypeScope="" ma:versionID="4c876533681f9bf0ad7b0fb50a98bf08">
  <xsd:schema xmlns:xsd="http://www.w3.org/2001/XMLSchema" xmlns:xs="http://www.w3.org/2001/XMLSchema" xmlns:p="http://schemas.microsoft.com/office/2006/metadata/properties" xmlns:ns2="c7304597-3181-4a17-9c99-7b2084b751a8" xmlns:ns3="82e0ecf7-50d2-4a90-92a4-5d1f0e64587c" targetNamespace="http://schemas.microsoft.com/office/2006/metadata/properties" ma:root="true" ma:fieldsID="d6c0f731e14e5075a15d685534349cef" ns2:_="" ns3:_="">
    <xsd:import namespace="c7304597-3181-4a17-9c99-7b2084b751a8"/>
    <xsd:import namespace="82e0ecf7-50d2-4a90-92a4-5d1f0e6458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4597-3181-4a17-9c99-7b2084b75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c46228-acdf-4af8-8b84-c73aa49a30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0ecf7-50d2-4a90-92a4-5d1f0e6458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cfe1dc-7821-429d-8c89-ae2efbeda356}" ma:internalName="TaxCatchAll" ma:showField="CatchAllData" ma:web="82e0ecf7-50d2-4a90-92a4-5d1f0e645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2e0ecf7-50d2-4a90-92a4-5d1f0e64587c" xsi:nil="true"/>
    <lcf76f155ced4ddcb4097134ff3c332f xmlns="c7304597-3181-4a17-9c99-7b2084b751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F93E71-9D64-8848-AC29-4694A5BFED46}">
  <ds:schemaRefs>
    <ds:schemaRef ds:uri="http://schemas.openxmlformats.org/officeDocument/2006/bibliography"/>
  </ds:schemaRefs>
</ds:datastoreItem>
</file>

<file path=customXml/itemProps2.xml><?xml version="1.0" encoding="utf-8"?>
<ds:datastoreItem xmlns:ds="http://schemas.openxmlformats.org/officeDocument/2006/customXml" ds:itemID="{843DEA86-A9FE-4492-A6AB-AB8DF75DEB89}">
  <ds:schemaRefs>
    <ds:schemaRef ds:uri="http://schemas.microsoft.com/sharepoint/v3/contenttype/forms"/>
  </ds:schemaRefs>
</ds:datastoreItem>
</file>

<file path=customXml/itemProps3.xml><?xml version="1.0" encoding="utf-8"?>
<ds:datastoreItem xmlns:ds="http://schemas.openxmlformats.org/officeDocument/2006/customXml" ds:itemID="{629C706D-8EF1-4A86-8102-773F6E154635}"/>
</file>

<file path=customXml/itemProps4.xml><?xml version="1.0" encoding="utf-8"?>
<ds:datastoreItem xmlns:ds="http://schemas.openxmlformats.org/officeDocument/2006/customXml" ds:itemID="{8A65EF90-93A1-4522-8618-5B1AD897C64F}">
  <ds:schemaRefs>
    <ds:schemaRef ds:uri="http://schemas.microsoft.com/office/2006/metadata/properties"/>
    <ds:schemaRef ds:uri="http://schemas.microsoft.com/office/infopath/2007/PartnerControls"/>
    <ds:schemaRef ds:uri="82e0ecf7-50d2-4a90-92a4-5d1f0e64587c"/>
    <ds:schemaRef ds:uri="c7304597-3181-4a17-9c99-7b2084b751a8"/>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2186</Words>
  <Characters>11805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Jones</dc:creator>
  <cp:keywords/>
  <dc:description/>
  <cp:lastModifiedBy>Livia Ignacio</cp:lastModifiedBy>
  <cp:revision>235</cp:revision>
  <cp:lastPrinted>2019-10-18T11:13:00Z</cp:lastPrinted>
  <dcterms:created xsi:type="dcterms:W3CDTF">2020-03-04T10:38:00Z</dcterms:created>
  <dcterms:modified xsi:type="dcterms:W3CDTF">2023-07-19T00:53:00Z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0x01010095DFA632D501FE43B02B1715DA86CAD9</vt:lpwstr>
  </property>
  <property fmtid="{D5CDD505-2E9C-101B-9397-08002B2CF9AE}" pid="3" name="_dlc_DocIdItemGuid">
    <vt:lpwstr>8d2205b4-4c81-471b-977f-5ef999b90108</vt:lpwstr>
  </property>
  <property fmtid="{D5CDD505-2E9C-101B-9397-08002B2CF9AE}" pid="4" name="MediaServiceImageTags">
    <vt:lpwstr/>
  </property>
</Properties>
</file>