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1.xml" ContentType="application/xml"/>
  <Override PartName="/customXml/item2.xml" ContentType="application/xml"/>
  <Override PartName="/customXml/itemProps6.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3D1712" w:rsidRPr="00192264" w:rsidP="00192264">
      <w:pPr>
        <w:pStyle w:val="MarginText"/>
        <w:jc w:val="center"/>
        <w:rPr>
          <w:b/>
        </w:rPr>
      </w:pPr>
      <w:r>
        <w:rPr>
          <w:b/>
        </w:rPr>
        <w:t>Grievance Mechanism – Complaint Submission Form</w:t>
      </w:r>
      <w:bookmarkStart w:id="0" w:name="_GoBack"/>
      <w:bookmarkEnd w:id="0"/>
    </w:p>
    <w:p w:rsidR="007D4D67" w:rsidRPr="007D4D67" w:rsidP="007D4D67">
      <w:pPr>
        <w:pStyle w:val="MarginText"/>
        <w:rPr>
          <w:bCs/>
        </w:rPr>
      </w:pPr>
      <w:r w:rsidRPr="007D4D67">
        <w:t>Bonsucro</w:t>
      </w:r>
      <w:r w:rsidRPr="007D4D67">
        <w:t xml:space="preserve"> is the Global Sugarcane Platform. </w:t>
      </w:r>
      <w:r w:rsidRPr="007D4D67">
        <w:t>Bonsucro’s</w:t>
      </w:r>
      <w:r w:rsidRPr="007D4D67">
        <w:t xml:space="preserve"> </w:t>
      </w:r>
      <w:r w:rsidRPr="007D4D67">
        <w:rPr>
          <w:b/>
          <w:bCs/>
        </w:rPr>
        <w:t>vision</w:t>
      </w:r>
      <w:r w:rsidRPr="007D4D67">
        <w:t xml:space="preserve"> is a sugarcane sector with thriving, sustainable producer communities and resilient, assured supply chains. Our </w:t>
      </w:r>
      <w:r w:rsidRPr="007D4D67">
        <w:rPr>
          <w:b/>
          <w:bCs/>
        </w:rPr>
        <w:t>mission</w:t>
      </w:r>
      <w:r w:rsidRPr="007D4D67">
        <w:t xml:space="preserve"> is to ensure that responsible sugarcane production creates lasting value for the people, communities, businesses, economies and eco-systems in all cane-growing origins. </w:t>
      </w:r>
      <w:r w:rsidRPr="007D4D67">
        <w:t>Bonsucro’s</w:t>
      </w:r>
      <w:r w:rsidRPr="007D4D67">
        <w:t xml:space="preserve"> </w:t>
      </w:r>
      <w:r w:rsidRPr="007D4D67">
        <w:rPr>
          <w:b/>
          <w:bCs/>
        </w:rPr>
        <w:t>strategy</w:t>
      </w:r>
      <w:r w:rsidRPr="007D4D67">
        <w:t xml:space="preserve"> builds a platform to accelerate change and continuous improvement for the largest agricultural commodity in the world – </w:t>
      </w:r>
      <w:r w:rsidRPr="007D4D67">
        <w:rPr>
          <w:b/>
          <w:bCs/>
        </w:rPr>
        <w:t>sugarcane</w:t>
      </w:r>
      <w:r w:rsidRPr="007D4D67">
        <w:rPr>
          <w:bCs/>
        </w:rPr>
        <w:t>.</w:t>
      </w:r>
    </w:p>
    <w:p w:rsidR="006A4CC2">
      <w:pPr>
        <w:pStyle w:val="MarginText"/>
      </w:pPr>
      <w:r>
        <w:t xml:space="preserve">The foundation of </w:t>
      </w:r>
      <w:r>
        <w:t>Bonucro’s</w:t>
      </w:r>
      <w:r>
        <w:t xml:space="preserve"> Grievance Mechanism is to bring the parties together as the primary method of resolving a complaint.</w:t>
      </w:r>
      <w:r w:rsidR="002B3A51">
        <w:t xml:space="preserve"> </w:t>
      </w:r>
      <w:r>
        <w:t>The following form must be completed and submitted to the [</w:t>
      </w:r>
      <w:r w:rsidRPr="002B3A51" w:rsidR="002B3A51">
        <w:rPr>
          <w:highlight w:val="yellow"/>
        </w:rPr>
        <w:t>D</w:t>
      </w:r>
      <w:r w:rsidRPr="002B3A51">
        <w:rPr>
          <w:highlight w:val="yellow"/>
        </w:rPr>
        <w:t xml:space="preserve">ecision </w:t>
      </w:r>
      <w:r w:rsidRPr="002B3A51" w:rsidR="002B3A51">
        <w:rPr>
          <w:highlight w:val="yellow"/>
        </w:rPr>
        <w:t>M</w:t>
      </w:r>
      <w:r w:rsidRPr="002B3A51">
        <w:rPr>
          <w:highlight w:val="yellow"/>
        </w:rPr>
        <w:t>aker</w:t>
      </w:r>
      <w:r>
        <w:t>].</w:t>
      </w:r>
    </w:p>
    <w:tbl>
      <w:tblPr>
        <w:tblStyle w:val="TableGrid"/>
        <w:tblW w:w="0" w:type="auto"/>
        <w:tblLook w:val="04A0"/>
      </w:tblPr>
      <w:tblGrid>
        <w:gridCol w:w="3829"/>
        <w:gridCol w:w="2687"/>
        <w:gridCol w:w="2503"/>
      </w:tblGrid>
      <w:tr w:rsidTr="007D4D67">
        <w:tblPrEx>
          <w:tblW w:w="0" w:type="auto"/>
          <w:tblLook w:val="04A0"/>
        </w:tblPrEx>
        <w:tc>
          <w:tcPr>
            <w:tcW w:w="9019" w:type="dxa"/>
            <w:gridSpan w:val="3"/>
            <w:shd w:val="clear" w:color="auto" w:fill="D9D9D9" w:themeFill="background1" w:themeFillShade="D9"/>
          </w:tcPr>
          <w:p w:rsidR="007D4D67" w:rsidRPr="007D4D67">
            <w:pPr>
              <w:pStyle w:val="MarginText"/>
              <w:rPr>
                <w:b/>
              </w:rPr>
            </w:pPr>
            <w:r w:rsidRPr="007D4D67">
              <w:rPr>
                <w:b/>
              </w:rPr>
              <w:t xml:space="preserve">Complainant </w:t>
            </w:r>
            <w:r>
              <w:rPr>
                <w:b/>
              </w:rPr>
              <w:t>D</w:t>
            </w:r>
            <w:r w:rsidRPr="007D4D67">
              <w:rPr>
                <w:b/>
              </w:rPr>
              <w:t xml:space="preserve">etails </w:t>
            </w:r>
          </w:p>
        </w:tc>
      </w:tr>
      <w:tr w:rsidTr="00EB32AE">
        <w:tblPrEx>
          <w:tblW w:w="0" w:type="auto"/>
          <w:tblLook w:val="04A0"/>
        </w:tblPrEx>
        <w:tc>
          <w:tcPr>
            <w:tcW w:w="3829" w:type="dxa"/>
          </w:tcPr>
          <w:p w:rsidR="007D4D67">
            <w:pPr>
              <w:pStyle w:val="MarginText"/>
            </w:pPr>
            <w:r>
              <w:t>Details</w:t>
            </w:r>
            <w:r>
              <w:t xml:space="preserve"> of </w:t>
            </w:r>
            <w:r w:rsidR="002B3A51">
              <w:t xml:space="preserve">the </w:t>
            </w:r>
            <w:r>
              <w:t>individual or organisation submitting the complaint</w:t>
            </w:r>
          </w:p>
        </w:tc>
        <w:tc>
          <w:tcPr>
            <w:tcW w:w="5190" w:type="dxa"/>
            <w:gridSpan w:val="2"/>
          </w:tcPr>
          <w:p w:rsidR="007D4D67">
            <w:pPr>
              <w:pStyle w:val="MarginText"/>
            </w:pPr>
            <w:r>
              <w:t>Name:</w:t>
            </w:r>
          </w:p>
          <w:p w:rsidR="00867446">
            <w:pPr>
              <w:pStyle w:val="MarginText"/>
            </w:pPr>
            <w:r>
              <w:t>Contact details (</w:t>
            </w:r>
            <w:r w:rsidR="00EB32AE">
              <w:t xml:space="preserve">postal address, </w:t>
            </w:r>
            <w:r>
              <w:t>email and phone):</w:t>
            </w:r>
          </w:p>
          <w:p w:rsidR="00867446">
            <w:pPr>
              <w:pStyle w:val="MarginText"/>
            </w:pPr>
            <w:r>
              <w:t>If an organisation please specify:</w:t>
            </w:r>
          </w:p>
          <w:p w:rsidR="00867446" w:rsidP="005840A4">
            <w:pPr>
              <w:pStyle w:val="MarginText"/>
              <w:numPr>
                <w:ilvl w:val="0"/>
                <w:numId w:val="16"/>
              </w:numPr>
            </w:pPr>
            <w:r>
              <w:t>Contact person</w:t>
            </w:r>
          </w:p>
          <w:p w:rsidR="00867446" w:rsidP="005840A4">
            <w:pPr>
              <w:pStyle w:val="MarginText"/>
              <w:numPr>
                <w:ilvl w:val="0"/>
                <w:numId w:val="16"/>
              </w:numPr>
            </w:pPr>
            <w:r>
              <w:t xml:space="preserve">Position </w:t>
            </w:r>
          </w:p>
          <w:p w:rsidR="00EB32AE" w:rsidP="005840A4">
            <w:pPr>
              <w:pStyle w:val="MarginText"/>
              <w:numPr>
                <w:ilvl w:val="0"/>
                <w:numId w:val="16"/>
              </w:numPr>
            </w:pPr>
            <w:r>
              <w:t xml:space="preserve">Location of the organisation </w:t>
            </w:r>
          </w:p>
          <w:p w:rsidR="00192264" w:rsidP="005840A4">
            <w:pPr>
              <w:pStyle w:val="MarginText"/>
              <w:numPr>
                <w:ilvl w:val="0"/>
                <w:numId w:val="16"/>
              </w:numPr>
            </w:pPr>
            <w:r w:rsidRPr="00192264">
              <w:t>legitimacy of a representative organisation as a legal entity or its alternative formal capacity</w:t>
            </w:r>
          </w:p>
        </w:tc>
      </w:tr>
      <w:tr w:rsidTr="00EB32AE">
        <w:tblPrEx>
          <w:tblW w:w="0" w:type="auto"/>
          <w:tblLook w:val="04A0"/>
        </w:tblPrEx>
        <w:tc>
          <w:tcPr>
            <w:tcW w:w="3829" w:type="dxa"/>
          </w:tcPr>
          <w:p w:rsidR="007D4D67">
            <w:pPr>
              <w:pStyle w:val="MarginText"/>
            </w:pPr>
            <w:r>
              <w:t xml:space="preserve">Are you submitting this complaint on behalf of yourself or your </w:t>
            </w:r>
            <w:r w:rsidR="002B3A51">
              <w:t xml:space="preserve">own </w:t>
            </w:r>
            <w:r>
              <w:t>organisation</w:t>
            </w:r>
            <w:r w:rsidR="002B3A51">
              <w:t>?</w:t>
            </w:r>
          </w:p>
        </w:tc>
        <w:tc>
          <w:tcPr>
            <w:tcW w:w="5190" w:type="dxa"/>
            <w:gridSpan w:val="2"/>
          </w:tcPr>
          <w:p w:rsidR="007D4D67">
            <w:pPr>
              <w:pStyle w:val="MarginText"/>
            </w:pPr>
            <w:r>
              <w:t>Yes/No</w:t>
            </w:r>
          </w:p>
        </w:tc>
      </w:tr>
      <w:tr w:rsidTr="00EB32AE">
        <w:tblPrEx>
          <w:tblW w:w="0" w:type="auto"/>
          <w:tblLook w:val="04A0"/>
        </w:tblPrEx>
        <w:trPr>
          <w:trHeight w:val="250"/>
        </w:trPr>
        <w:tc>
          <w:tcPr>
            <w:tcW w:w="3829" w:type="dxa"/>
            <w:vMerge w:val="restart"/>
          </w:tcPr>
          <w:p w:rsidR="007D4D67">
            <w:pPr>
              <w:pStyle w:val="MarginText"/>
            </w:pPr>
            <w:r>
              <w:t>If no, please indicate on whose behalf you are submitting this complaint</w:t>
            </w:r>
            <w:r w:rsidR="002B3A51">
              <w:t>.</w:t>
            </w:r>
          </w:p>
        </w:tc>
        <w:tc>
          <w:tcPr>
            <w:tcW w:w="2687" w:type="dxa"/>
          </w:tcPr>
          <w:p w:rsidR="007D4D67">
            <w:pPr>
              <w:pStyle w:val="MarginText"/>
            </w:pPr>
            <w:r>
              <w:t>Individual</w:t>
            </w:r>
          </w:p>
        </w:tc>
        <w:tc>
          <w:tcPr>
            <w:tcW w:w="2503" w:type="dxa"/>
          </w:tcPr>
          <w:p w:rsidR="007D4D67">
            <w:pPr>
              <w:pStyle w:val="MarginText"/>
            </w:pPr>
            <w:r>
              <w:t>Yes/No [Please provide details: name, location]</w:t>
            </w:r>
          </w:p>
        </w:tc>
      </w:tr>
      <w:tr w:rsidTr="00EB32AE">
        <w:tblPrEx>
          <w:tblW w:w="0" w:type="auto"/>
          <w:tblLook w:val="04A0"/>
        </w:tblPrEx>
        <w:trPr>
          <w:trHeight w:val="250"/>
        </w:trPr>
        <w:tc>
          <w:tcPr>
            <w:tcW w:w="3829" w:type="dxa"/>
            <w:vMerge/>
          </w:tcPr>
          <w:p w:rsidR="007D4D67">
            <w:pPr>
              <w:pStyle w:val="MarginText"/>
            </w:pPr>
          </w:p>
        </w:tc>
        <w:tc>
          <w:tcPr>
            <w:tcW w:w="2687" w:type="dxa"/>
          </w:tcPr>
          <w:p w:rsidR="007D4D67">
            <w:pPr>
              <w:pStyle w:val="MarginText"/>
            </w:pPr>
            <w:r>
              <w:t>Group of individuals</w:t>
            </w:r>
          </w:p>
        </w:tc>
        <w:tc>
          <w:tcPr>
            <w:tcW w:w="2503" w:type="dxa"/>
          </w:tcPr>
          <w:p w:rsidR="007D4D67">
            <w:pPr>
              <w:pStyle w:val="MarginText"/>
            </w:pPr>
            <w:r>
              <w:t>Yes/No [Please provide details: name, location]</w:t>
            </w:r>
          </w:p>
        </w:tc>
      </w:tr>
      <w:tr w:rsidTr="00EB32AE">
        <w:tblPrEx>
          <w:tblW w:w="0" w:type="auto"/>
          <w:tblLook w:val="04A0"/>
        </w:tblPrEx>
        <w:trPr>
          <w:trHeight w:val="250"/>
        </w:trPr>
        <w:tc>
          <w:tcPr>
            <w:tcW w:w="3829" w:type="dxa"/>
            <w:vMerge/>
          </w:tcPr>
          <w:p w:rsidR="007D4D67">
            <w:pPr>
              <w:pStyle w:val="MarginText"/>
            </w:pPr>
          </w:p>
        </w:tc>
        <w:tc>
          <w:tcPr>
            <w:tcW w:w="2687" w:type="dxa"/>
          </w:tcPr>
          <w:p w:rsidR="007D4D67">
            <w:pPr>
              <w:pStyle w:val="MarginText"/>
            </w:pPr>
            <w:r>
              <w:t>C</w:t>
            </w:r>
            <w:r>
              <w:t>ommunity</w:t>
            </w:r>
          </w:p>
        </w:tc>
        <w:tc>
          <w:tcPr>
            <w:tcW w:w="2503" w:type="dxa"/>
          </w:tcPr>
          <w:p w:rsidR="007D4D67">
            <w:pPr>
              <w:pStyle w:val="MarginText"/>
            </w:pPr>
            <w:r>
              <w:t>Yes/No [Please provide details: name, location]</w:t>
            </w:r>
          </w:p>
        </w:tc>
      </w:tr>
      <w:tr w:rsidTr="00EB32AE">
        <w:tblPrEx>
          <w:tblW w:w="0" w:type="auto"/>
          <w:tblLook w:val="04A0"/>
        </w:tblPrEx>
        <w:trPr>
          <w:trHeight w:val="250"/>
        </w:trPr>
        <w:tc>
          <w:tcPr>
            <w:tcW w:w="3829" w:type="dxa"/>
            <w:vMerge/>
          </w:tcPr>
          <w:p w:rsidR="007D4D67">
            <w:pPr>
              <w:pStyle w:val="MarginText"/>
            </w:pPr>
          </w:p>
        </w:tc>
        <w:tc>
          <w:tcPr>
            <w:tcW w:w="2687" w:type="dxa"/>
          </w:tcPr>
          <w:p w:rsidR="007D4D67">
            <w:pPr>
              <w:pStyle w:val="MarginText"/>
            </w:pPr>
            <w:r>
              <w:t xml:space="preserve">Other </w:t>
            </w:r>
          </w:p>
        </w:tc>
        <w:tc>
          <w:tcPr>
            <w:tcW w:w="2503" w:type="dxa"/>
          </w:tcPr>
          <w:p w:rsidR="007D4D67">
            <w:pPr>
              <w:pStyle w:val="MarginText"/>
            </w:pPr>
            <w:r>
              <w:t>Yes/No [Please provide details: name, location]</w:t>
            </w:r>
          </w:p>
        </w:tc>
      </w:tr>
      <w:tr w:rsidTr="008B27AA">
        <w:tblPrEx>
          <w:tblW w:w="0" w:type="auto"/>
          <w:tblLook w:val="04A0"/>
        </w:tblPrEx>
        <w:trPr>
          <w:trHeight w:val="690"/>
        </w:trPr>
        <w:tc>
          <w:tcPr>
            <w:tcW w:w="3829" w:type="dxa"/>
          </w:tcPr>
          <w:p w:rsidR="00EB32AE" w:rsidP="00EB32AE">
            <w:pPr>
              <w:pStyle w:val="MarginText"/>
            </w:pPr>
            <w:r>
              <w:t xml:space="preserve">Are any other individuals/organisations involved in submitting this complaint? </w:t>
            </w:r>
          </w:p>
        </w:tc>
        <w:tc>
          <w:tcPr>
            <w:tcW w:w="5190" w:type="dxa"/>
            <w:gridSpan w:val="2"/>
          </w:tcPr>
          <w:p w:rsidR="00EB32AE" w:rsidP="00EB32AE">
            <w:pPr>
              <w:pStyle w:val="MarginText"/>
            </w:pPr>
            <w:r>
              <w:t>Name:</w:t>
            </w:r>
          </w:p>
          <w:p w:rsidR="00EB32AE" w:rsidP="00EB32AE">
            <w:pPr>
              <w:pStyle w:val="MarginText"/>
            </w:pPr>
            <w:r>
              <w:t>Contact details (postal address, email and phone):</w:t>
            </w:r>
          </w:p>
          <w:p w:rsidR="00EB32AE" w:rsidP="00EB32AE">
            <w:pPr>
              <w:pStyle w:val="MarginText"/>
            </w:pPr>
            <w:r>
              <w:t>If an organisation please specify:</w:t>
            </w:r>
          </w:p>
          <w:p w:rsidR="00EB32AE" w:rsidP="005840A4">
            <w:pPr>
              <w:pStyle w:val="MarginText"/>
              <w:numPr>
                <w:ilvl w:val="0"/>
                <w:numId w:val="16"/>
              </w:numPr>
            </w:pPr>
            <w:r>
              <w:t>Contact person</w:t>
            </w:r>
          </w:p>
          <w:p w:rsidR="00EB32AE" w:rsidP="005840A4">
            <w:pPr>
              <w:pStyle w:val="MarginText"/>
              <w:numPr>
                <w:ilvl w:val="0"/>
                <w:numId w:val="16"/>
              </w:numPr>
            </w:pPr>
            <w:r>
              <w:t xml:space="preserve">Position </w:t>
            </w:r>
          </w:p>
          <w:p w:rsidR="00EB32AE" w:rsidP="005840A4">
            <w:pPr>
              <w:pStyle w:val="MarginText"/>
              <w:numPr>
                <w:ilvl w:val="0"/>
                <w:numId w:val="16"/>
              </w:numPr>
            </w:pPr>
            <w:r>
              <w:t xml:space="preserve">Location of the organisation </w:t>
            </w:r>
          </w:p>
        </w:tc>
      </w:tr>
      <w:tr w:rsidTr="00EB32AE">
        <w:tblPrEx>
          <w:tblW w:w="0" w:type="auto"/>
          <w:tblLook w:val="04A0"/>
        </w:tblPrEx>
        <w:trPr>
          <w:trHeight w:val="690"/>
        </w:trPr>
        <w:tc>
          <w:tcPr>
            <w:tcW w:w="3829" w:type="dxa"/>
            <w:vMerge w:val="restart"/>
          </w:tcPr>
          <w:p w:rsidR="007D4D67">
            <w:pPr>
              <w:pStyle w:val="MarginText"/>
            </w:pPr>
            <w:r>
              <w:t xml:space="preserve">Please indicate your interest in this complaint. </w:t>
            </w:r>
          </w:p>
          <w:p w:rsidR="007D4D67" w:rsidRPr="007D4D67">
            <w:pPr>
              <w:pStyle w:val="MarginText"/>
              <w:rPr>
                <w:i/>
              </w:rPr>
            </w:pPr>
            <w:r w:rsidRPr="007D4D67">
              <w:rPr>
                <w:i/>
              </w:rPr>
              <w:t xml:space="preserve">Complainants should have some connection to the issues being complained of (for example, this would include communities or individuals directly affected by a member's activities or civil society and other organisations acting on behalf of communities or individuals) and must be able to supply information about these issues. </w:t>
            </w:r>
          </w:p>
        </w:tc>
        <w:tc>
          <w:tcPr>
            <w:tcW w:w="2687" w:type="dxa"/>
          </w:tcPr>
          <w:p w:rsidR="007D4D67" w:rsidP="00EB32AE">
            <w:pPr>
              <w:pStyle w:val="MarginText"/>
              <w:jc w:val="left"/>
            </w:pPr>
            <w:r>
              <w:t>What is your role on behalf of the individual(s)/</w:t>
            </w:r>
            <w:r w:rsidR="002B3A51">
              <w:t xml:space="preserve"> </w:t>
            </w:r>
            <w:r>
              <w:t xml:space="preserve">community? </w:t>
            </w:r>
          </w:p>
        </w:tc>
        <w:tc>
          <w:tcPr>
            <w:tcW w:w="2503" w:type="dxa"/>
          </w:tcPr>
          <w:p w:rsidR="007D4D67" w:rsidP="006A4CC2">
            <w:pPr>
              <w:pStyle w:val="MarginText"/>
            </w:pPr>
            <w:r>
              <w:t>Please provide details</w:t>
            </w:r>
          </w:p>
        </w:tc>
      </w:tr>
      <w:tr w:rsidTr="00EB32AE">
        <w:tblPrEx>
          <w:tblW w:w="0" w:type="auto"/>
          <w:tblLook w:val="04A0"/>
        </w:tblPrEx>
        <w:trPr>
          <w:trHeight w:val="690"/>
        </w:trPr>
        <w:tc>
          <w:tcPr>
            <w:tcW w:w="3829" w:type="dxa"/>
            <w:vMerge/>
          </w:tcPr>
          <w:p w:rsidR="006A4CC2" w:rsidP="006A4CC2">
            <w:pPr>
              <w:pStyle w:val="MarginText"/>
            </w:pPr>
          </w:p>
        </w:tc>
        <w:tc>
          <w:tcPr>
            <w:tcW w:w="2687" w:type="dxa"/>
          </w:tcPr>
          <w:p w:rsidR="006A4CC2" w:rsidP="006A4CC2">
            <w:pPr>
              <w:pStyle w:val="MarginText"/>
            </w:pPr>
            <w:r>
              <w:t xml:space="preserve">Please evidence your authority to make this complaint on behalf of the individual(s)/community?  </w:t>
            </w:r>
          </w:p>
        </w:tc>
        <w:tc>
          <w:tcPr>
            <w:tcW w:w="2503" w:type="dxa"/>
          </w:tcPr>
          <w:p w:rsidR="006A4CC2" w:rsidP="006A4CC2">
            <w:pPr>
              <w:pStyle w:val="MarginText"/>
            </w:pPr>
            <w:r>
              <w:t>Please provide details of any consultation and/or agreement</w:t>
            </w:r>
          </w:p>
        </w:tc>
      </w:tr>
      <w:tr w:rsidTr="00EB32AE">
        <w:tblPrEx>
          <w:tblW w:w="0" w:type="auto"/>
          <w:tblLook w:val="04A0"/>
        </w:tblPrEx>
        <w:tc>
          <w:tcPr>
            <w:tcW w:w="3829" w:type="dxa"/>
          </w:tcPr>
          <w:p w:rsidR="00EB32AE" w:rsidP="006A4CC2">
            <w:pPr>
              <w:pStyle w:val="MarginText"/>
            </w:pPr>
            <w:r>
              <w:t xml:space="preserve">Are you receiving support from any individual or organisation who </w:t>
            </w:r>
            <w:r w:rsidR="002B3A51">
              <w:t>is</w:t>
            </w:r>
            <w:r>
              <w:t xml:space="preserve"> not a party to the complaint? </w:t>
            </w:r>
          </w:p>
          <w:p w:rsidR="006A4CC2" w:rsidRPr="00EB32AE" w:rsidP="006A4CC2">
            <w:pPr>
              <w:pStyle w:val="MarginText"/>
              <w:rPr>
                <w:i/>
              </w:rPr>
            </w:pPr>
            <w:r w:rsidRPr="00EB32AE">
              <w:rPr>
                <w:i/>
              </w:rPr>
              <w:t>For example, NGO, legal representation, community organisation, or similar.</w:t>
            </w:r>
          </w:p>
          <w:p w:rsidR="006A4CC2" w:rsidP="006A4CC2">
            <w:pPr>
              <w:pStyle w:val="MarginText"/>
            </w:pPr>
          </w:p>
        </w:tc>
        <w:tc>
          <w:tcPr>
            <w:tcW w:w="5190" w:type="dxa"/>
            <w:gridSpan w:val="2"/>
          </w:tcPr>
          <w:p w:rsidR="006A4CC2" w:rsidP="006A4CC2">
            <w:pPr>
              <w:pStyle w:val="MarginText"/>
            </w:pPr>
            <w:r>
              <w:t>Yes/No</w:t>
            </w:r>
          </w:p>
          <w:p w:rsidR="00EB32AE" w:rsidP="00EB32AE">
            <w:pPr>
              <w:pStyle w:val="MarginText"/>
            </w:pPr>
            <w:r>
              <w:t xml:space="preserve">If yes, </w:t>
            </w:r>
            <w:r>
              <w:t>please provide the following details:</w:t>
            </w:r>
          </w:p>
          <w:p w:rsidR="00EB32AE" w:rsidP="00EB32AE">
            <w:pPr>
              <w:pStyle w:val="MarginText"/>
            </w:pPr>
            <w:r>
              <w:t>Name:</w:t>
            </w:r>
          </w:p>
          <w:p w:rsidR="00EB32AE" w:rsidP="00EB32AE">
            <w:pPr>
              <w:pStyle w:val="MarginText"/>
            </w:pPr>
            <w:r>
              <w:t>Contact details (postal address, email and phone):</w:t>
            </w:r>
          </w:p>
          <w:p w:rsidR="00EB32AE" w:rsidP="00EB32AE">
            <w:pPr>
              <w:pStyle w:val="MarginText"/>
            </w:pPr>
            <w:r>
              <w:t>If an organisation please specify:</w:t>
            </w:r>
          </w:p>
          <w:p w:rsidR="00EB32AE" w:rsidP="005840A4">
            <w:pPr>
              <w:pStyle w:val="MarginText"/>
              <w:numPr>
                <w:ilvl w:val="0"/>
                <w:numId w:val="16"/>
              </w:numPr>
            </w:pPr>
            <w:r>
              <w:t>Contact person</w:t>
            </w:r>
          </w:p>
          <w:p w:rsidR="00EB32AE" w:rsidP="005840A4">
            <w:pPr>
              <w:pStyle w:val="MarginText"/>
              <w:numPr>
                <w:ilvl w:val="0"/>
                <w:numId w:val="16"/>
              </w:numPr>
            </w:pPr>
            <w:r>
              <w:t xml:space="preserve">Position </w:t>
            </w:r>
          </w:p>
          <w:p w:rsidR="006A4CC2" w:rsidP="005840A4">
            <w:pPr>
              <w:pStyle w:val="MarginText"/>
              <w:numPr>
                <w:ilvl w:val="0"/>
                <w:numId w:val="15"/>
              </w:numPr>
            </w:pPr>
            <w:r>
              <w:t xml:space="preserve">Location of the organisation </w:t>
            </w:r>
          </w:p>
        </w:tc>
      </w:tr>
      <w:tr w:rsidTr="00EB32AE">
        <w:tblPrEx>
          <w:tblW w:w="0" w:type="auto"/>
          <w:tblLook w:val="04A0"/>
        </w:tblPrEx>
        <w:tc>
          <w:tcPr>
            <w:tcW w:w="3829" w:type="dxa"/>
          </w:tcPr>
          <w:p w:rsidR="006A4CC2" w:rsidP="006A4CC2">
            <w:pPr>
              <w:pStyle w:val="MarginText"/>
            </w:pPr>
            <w:r>
              <w:t xml:space="preserve">Are any of the parties to this complaint </w:t>
            </w:r>
            <w:r>
              <w:t>Bonsucro</w:t>
            </w:r>
            <w:r>
              <w:t xml:space="preserve"> Members?</w:t>
            </w:r>
          </w:p>
        </w:tc>
        <w:tc>
          <w:tcPr>
            <w:tcW w:w="5190" w:type="dxa"/>
            <w:gridSpan w:val="2"/>
          </w:tcPr>
          <w:p w:rsidR="006A4CC2" w:rsidP="006A4CC2">
            <w:pPr>
              <w:pStyle w:val="MarginText"/>
            </w:pPr>
            <w:r>
              <w:t>Yes/No</w:t>
            </w:r>
          </w:p>
          <w:p w:rsidR="00EB32AE" w:rsidP="006A4CC2">
            <w:pPr>
              <w:pStyle w:val="MarginText"/>
            </w:pPr>
            <w:r>
              <w:t>Please provide details</w:t>
            </w:r>
            <w:r w:rsidR="002B3A51">
              <w:t>:</w:t>
            </w:r>
          </w:p>
        </w:tc>
      </w:tr>
      <w:tr w:rsidTr="00EB32AE">
        <w:tblPrEx>
          <w:tblW w:w="0" w:type="auto"/>
          <w:tblLook w:val="04A0"/>
        </w:tblPrEx>
        <w:tc>
          <w:tcPr>
            <w:tcW w:w="3829" w:type="dxa"/>
          </w:tcPr>
          <w:p w:rsidR="00EB32AE" w:rsidP="006A4CC2">
            <w:pPr>
              <w:pStyle w:val="MarginText"/>
            </w:pPr>
            <w:r>
              <w:t>Are you requesting that this complaint be treated anonymously?</w:t>
            </w:r>
          </w:p>
        </w:tc>
        <w:tc>
          <w:tcPr>
            <w:tcW w:w="5190" w:type="dxa"/>
            <w:gridSpan w:val="2"/>
          </w:tcPr>
          <w:p w:rsidR="00EB32AE" w:rsidP="006A4CC2">
            <w:pPr>
              <w:pStyle w:val="MarginText"/>
            </w:pPr>
            <w:r>
              <w:t>Yes/No</w:t>
            </w:r>
          </w:p>
          <w:p w:rsidR="00F3474E" w:rsidP="006A4CC2">
            <w:pPr>
              <w:pStyle w:val="MarginText"/>
            </w:pPr>
            <w:r>
              <w:t>If yes, please provide details as to why anonymity is required. Please refer to paragraph 4.2 of the Rules of Procedure for guidance on what the Decision Maker will take into account when granting a request for anonymity.</w:t>
            </w:r>
          </w:p>
        </w:tc>
      </w:tr>
      <w:tr w:rsidTr="00F3474E">
        <w:tblPrEx>
          <w:tblW w:w="0" w:type="auto"/>
          <w:tblLook w:val="04A0"/>
        </w:tblPrEx>
        <w:tc>
          <w:tcPr>
            <w:tcW w:w="9019" w:type="dxa"/>
            <w:gridSpan w:val="3"/>
            <w:shd w:val="clear" w:color="auto" w:fill="D9D9D9" w:themeFill="background1" w:themeFillShade="D9"/>
          </w:tcPr>
          <w:p w:rsidR="00F3474E" w:rsidRPr="00F3474E" w:rsidP="006A4CC2">
            <w:pPr>
              <w:pStyle w:val="MarginText"/>
              <w:rPr>
                <w:b/>
              </w:rPr>
            </w:pPr>
            <w:r w:rsidRPr="00F3474E">
              <w:rPr>
                <w:b/>
              </w:rPr>
              <w:t>Respondent Member – who is being complained against?</w:t>
            </w:r>
          </w:p>
        </w:tc>
      </w:tr>
      <w:tr w:rsidTr="00EB32AE">
        <w:tblPrEx>
          <w:tblW w:w="0" w:type="auto"/>
          <w:tblLook w:val="04A0"/>
        </w:tblPrEx>
        <w:tc>
          <w:tcPr>
            <w:tcW w:w="3829" w:type="dxa"/>
          </w:tcPr>
          <w:p w:rsidR="00EB32AE" w:rsidP="006A4CC2">
            <w:pPr>
              <w:pStyle w:val="MarginText"/>
            </w:pPr>
            <w:r>
              <w:t xml:space="preserve">Name of </w:t>
            </w:r>
            <w:r>
              <w:t>Bonsucro</w:t>
            </w:r>
            <w:r>
              <w:t xml:space="preserve"> Member </w:t>
            </w:r>
          </w:p>
        </w:tc>
        <w:tc>
          <w:tcPr>
            <w:tcW w:w="5190" w:type="dxa"/>
            <w:gridSpan w:val="2"/>
          </w:tcPr>
          <w:p w:rsidR="00696715" w:rsidP="006A4CC2">
            <w:pPr>
              <w:pStyle w:val="MarginText"/>
            </w:pPr>
            <w:r>
              <w:t>Please detail the name of the specific entity/entities the complaint is being made against</w:t>
            </w:r>
            <w:r w:rsidR="002B3A51">
              <w:t>:</w:t>
            </w:r>
          </w:p>
          <w:p w:rsidR="00192264" w:rsidP="005840A4">
            <w:pPr>
              <w:pStyle w:val="MarginText"/>
              <w:numPr>
                <w:ilvl w:val="0"/>
                <w:numId w:val="15"/>
              </w:numPr>
            </w:pPr>
            <w:r>
              <w:t>Organisation</w:t>
            </w:r>
            <w:r w:rsidR="002B3A51">
              <w:t>:</w:t>
            </w:r>
          </w:p>
          <w:p w:rsidR="00192264" w:rsidP="005840A4">
            <w:pPr>
              <w:pStyle w:val="MarginText"/>
              <w:numPr>
                <w:ilvl w:val="0"/>
                <w:numId w:val="15"/>
              </w:numPr>
            </w:pPr>
            <w:r>
              <w:t>Contact details</w:t>
            </w:r>
            <w:r w:rsidR="002B3A51">
              <w:t>:</w:t>
            </w:r>
          </w:p>
          <w:p w:rsidR="00192264" w:rsidP="005840A4">
            <w:pPr>
              <w:pStyle w:val="MarginText"/>
              <w:numPr>
                <w:ilvl w:val="0"/>
                <w:numId w:val="15"/>
              </w:numPr>
            </w:pPr>
            <w:r>
              <w:t>Location</w:t>
            </w:r>
            <w:r w:rsidR="002B3A51">
              <w:t>:</w:t>
            </w:r>
          </w:p>
          <w:p w:rsidR="00192264" w:rsidP="005840A4">
            <w:pPr>
              <w:pStyle w:val="MarginText"/>
              <w:numPr>
                <w:ilvl w:val="0"/>
                <w:numId w:val="15"/>
              </w:numPr>
            </w:pPr>
            <w:r>
              <w:t>Company number</w:t>
            </w:r>
            <w:r w:rsidR="002B3A51">
              <w:t>:</w:t>
            </w:r>
          </w:p>
        </w:tc>
      </w:tr>
      <w:tr w:rsidTr="00EB32AE">
        <w:tblPrEx>
          <w:tblW w:w="0" w:type="auto"/>
          <w:tblLook w:val="04A0"/>
        </w:tblPrEx>
        <w:tc>
          <w:tcPr>
            <w:tcW w:w="3829" w:type="dxa"/>
          </w:tcPr>
          <w:p w:rsidR="00EB32AE" w:rsidP="006A4CC2">
            <w:pPr>
              <w:pStyle w:val="MarginText"/>
            </w:pPr>
            <w:r>
              <w:t xml:space="preserve">Contact </w:t>
            </w:r>
            <w:r w:rsidR="00192264">
              <w:t xml:space="preserve">Person </w:t>
            </w:r>
          </w:p>
        </w:tc>
        <w:tc>
          <w:tcPr>
            <w:tcW w:w="5190" w:type="dxa"/>
            <w:gridSpan w:val="2"/>
          </w:tcPr>
          <w:p w:rsidR="00192264" w:rsidP="006A4CC2">
            <w:pPr>
              <w:pStyle w:val="MarginText"/>
            </w:pPr>
            <w:r>
              <w:t>Please provide details of the individual within the organisation you have been liaising with:</w:t>
            </w:r>
          </w:p>
          <w:p w:rsidR="00192264" w:rsidP="005840A4">
            <w:pPr>
              <w:pStyle w:val="MarginText"/>
              <w:numPr>
                <w:ilvl w:val="0"/>
                <w:numId w:val="16"/>
              </w:numPr>
            </w:pPr>
            <w:r>
              <w:t>Contact person</w:t>
            </w:r>
          </w:p>
          <w:p w:rsidR="00192264" w:rsidP="005840A4">
            <w:pPr>
              <w:pStyle w:val="MarginText"/>
              <w:numPr>
                <w:ilvl w:val="0"/>
                <w:numId w:val="16"/>
              </w:numPr>
            </w:pPr>
            <w:r>
              <w:t xml:space="preserve">Position </w:t>
            </w:r>
          </w:p>
          <w:p w:rsidR="00192264" w:rsidP="005840A4">
            <w:pPr>
              <w:pStyle w:val="MarginText"/>
              <w:numPr>
                <w:ilvl w:val="0"/>
                <w:numId w:val="16"/>
              </w:numPr>
            </w:pPr>
            <w:r>
              <w:t xml:space="preserve">Location of the organisation </w:t>
            </w:r>
          </w:p>
        </w:tc>
      </w:tr>
      <w:tr w:rsidTr="00EB32AE">
        <w:tblPrEx>
          <w:tblW w:w="0" w:type="auto"/>
          <w:tblLook w:val="04A0"/>
        </w:tblPrEx>
        <w:tc>
          <w:tcPr>
            <w:tcW w:w="3829" w:type="dxa"/>
          </w:tcPr>
          <w:p w:rsidR="00EB32AE" w:rsidP="006A4CC2">
            <w:pPr>
              <w:pStyle w:val="MarginText"/>
            </w:pPr>
            <w:r>
              <w:t xml:space="preserve">Certification details </w:t>
            </w:r>
          </w:p>
        </w:tc>
        <w:tc>
          <w:tcPr>
            <w:tcW w:w="5190" w:type="dxa"/>
            <w:gridSpan w:val="2"/>
          </w:tcPr>
          <w:p w:rsidR="00EB32AE" w:rsidP="006A4CC2">
            <w:pPr>
              <w:pStyle w:val="MarginText"/>
            </w:pPr>
            <w:r>
              <w:t>If this member is certified, please provide any details of their certification that are available.</w:t>
            </w:r>
          </w:p>
        </w:tc>
      </w:tr>
      <w:tr w:rsidTr="00192264">
        <w:tblPrEx>
          <w:tblW w:w="0" w:type="auto"/>
          <w:tblLook w:val="04A0"/>
        </w:tblPrEx>
        <w:tc>
          <w:tcPr>
            <w:tcW w:w="9019" w:type="dxa"/>
            <w:gridSpan w:val="3"/>
            <w:shd w:val="clear" w:color="auto" w:fill="D9D9D9" w:themeFill="background1" w:themeFillShade="D9"/>
          </w:tcPr>
          <w:p w:rsidR="00192264" w:rsidRPr="00192264" w:rsidP="006A4CC2">
            <w:pPr>
              <w:pStyle w:val="MarginText"/>
              <w:rPr>
                <w:b/>
              </w:rPr>
            </w:pPr>
            <w:r w:rsidRPr="00192264">
              <w:rPr>
                <w:b/>
              </w:rPr>
              <w:t xml:space="preserve">Details of the Complaint </w:t>
            </w:r>
          </w:p>
        </w:tc>
      </w:tr>
      <w:tr w:rsidTr="00EB32AE">
        <w:tblPrEx>
          <w:tblW w:w="0" w:type="auto"/>
          <w:tblLook w:val="04A0"/>
        </w:tblPrEx>
        <w:tc>
          <w:tcPr>
            <w:tcW w:w="3829" w:type="dxa"/>
          </w:tcPr>
          <w:p w:rsidR="00EB32AE" w:rsidP="006A4CC2">
            <w:pPr>
              <w:pStyle w:val="MarginText"/>
            </w:pPr>
            <w:r>
              <w:t>Please identify any Relevant Standards that it is claimed the Respondent Member is in breach of.</w:t>
            </w:r>
          </w:p>
          <w:p w:rsidR="00192264" w:rsidP="00192264">
            <w:pPr>
              <w:pStyle w:val="MarginText"/>
            </w:pPr>
            <w:r>
              <w:t xml:space="preserve">Relevant standards: </w:t>
            </w:r>
          </w:p>
          <w:p w:rsidR="00192264" w:rsidP="005840A4">
            <w:pPr>
              <w:pStyle w:val="MarginText"/>
              <w:numPr>
                <w:ilvl w:val="0"/>
                <w:numId w:val="17"/>
              </w:numPr>
            </w:pPr>
            <w:r>
              <w:t xml:space="preserve">the Code of Conduct; </w:t>
            </w:r>
          </w:p>
          <w:p w:rsidR="00192264" w:rsidP="005840A4">
            <w:pPr>
              <w:pStyle w:val="MarginText"/>
              <w:numPr>
                <w:ilvl w:val="0"/>
                <w:numId w:val="17"/>
              </w:numPr>
            </w:pPr>
            <w:r>
              <w:t xml:space="preserve">if certified, the </w:t>
            </w:r>
            <w:r>
              <w:t>Bonsucro</w:t>
            </w:r>
            <w:r>
              <w:t xml:space="preserve"> Production Standard, </w:t>
            </w:r>
            <w:r>
              <w:t>Bonsucro</w:t>
            </w:r>
            <w:r>
              <w:t xml:space="preserve"> Production Standard for Smallholder Farmers,  </w:t>
            </w:r>
            <w:r>
              <w:t>Bonsucro</w:t>
            </w:r>
            <w:r>
              <w:t xml:space="preserve"> Chain of Custody Standard and </w:t>
            </w:r>
            <w:r>
              <w:t>Bonsucro</w:t>
            </w:r>
            <w:r>
              <w:t xml:space="preserve"> EU RED Chain of Custody Standard (together "Certification Standards"); and </w:t>
            </w:r>
          </w:p>
          <w:p w:rsidR="00192264" w:rsidP="005840A4">
            <w:pPr>
              <w:pStyle w:val="MarginText"/>
              <w:numPr>
                <w:ilvl w:val="0"/>
                <w:numId w:val="17"/>
              </w:numPr>
            </w:pPr>
            <w:r>
              <w:t>any policies, other codes, agreements or other documents as may be drafted, approved and/or issued by the Board, any Committee, Task Force, Working Group and/or the Secretariat from time to time and to which the Members are subject.</w:t>
            </w:r>
          </w:p>
        </w:tc>
        <w:tc>
          <w:tcPr>
            <w:tcW w:w="5190" w:type="dxa"/>
            <w:gridSpan w:val="2"/>
          </w:tcPr>
          <w:p w:rsidR="00EB32AE" w:rsidP="006A4CC2">
            <w:pPr>
              <w:pStyle w:val="MarginText"/>
            </w:pPr>
          </w:p>
        </w:tc>
      </w:tr>
      <w:tr w:rsidTr="00EB32AE">
        <w:tblPrEx>
          <w:tblW w:w="0" w:type="auto"/>
          <w:tblLook w:val="04A0"/>
        </w:tblPrEx>
        <w:tc>
          <w:tcPr>
            <w:tcW w:w="3829" w:type="dxa"/>
          </w:tcPr>
          <w:p w:rsidR="00192264" w:rsidP="006A4CC2">
            <w:pPr>
              <w:pStyle w:val="MarginText"/>
            </w:pPr>
            <w:r>
              <w:t>Factual allegations which support this complaint.</w:t>
            </w:r>
          </w:p>
          <w:p w:rsidR="00192264" w:rsidRPr="00192264" w:rsidP="006A4CC2">
            <w:pPr>
              <w:pStyle w:val="MarginText"/>
              <w:rPr>
                <w:i/>
              </w:rPr>
            </w:pPr>
            <w:r w:rsidRPr="00192264">
              <w:rPr>
                <w:i/>
              </w:rPr>
              <w:t xml:space="preserve">Where allegations relate to social and/or environmental harm, details must be provided on whether the Respondent Member caused or contributed to the harm or whether the harm is linked to </w:t>
            </w:r>
            <w:r w:rsidRPr="00192264">
              <w:rPr>
                <w:i/>
              </w:rPr>
              <w:t>their operations, products or services through one of their business relationships.</w:t>
            </w:r>
          </w:p>
        </w:tc>
        <w:tc>
          <w:tcPr>
            <w:tcW w:w="5190" w:type="dxa"/>
            <w:gridSpan w:val="2"/>
          </w:tcPr>
          <w:p w:rsidR="00C0700C" w:rsidP="00C0700C">
            <w:pPr>
              <w:pStyle w:val="MarginText"/>
            </w:pPr>
            <w:r>
              <w:t>Please include d</w:t>
            </w:r>
            <w:r w:rsidRPr="00192264">
              <w:t>ocumentation and other supporting evidence to substantiate the factual allegations, including a clear and concise narrative with inclusion of supporting evidence</w:t>
            </w:r>
            <w:r>
              <w:t>.</w:t>
            </w:r>
            <w:r>
              <w:t xml:space="preserve"> </w:t>
            </w:r>
          </w:p>
          <w:p w:rsidR="00C0700C" w:rsidP="00C0700C">
            <w:pPr>
              <w:pStyle w:val="MarginText"/>
            </w:pPr>
            <w:r>
              <w:t>Where possible</w:t>
            </w:r>
            <w:r w:rsidR="002B3A51">
              <w:t>,</w:t>
            </w:r>
            <w:r>
              <w:t xml:space="preserve"> please provide details in chronological order or include a timeline with key dates</w:t>
            </w:r>
            <w:r w:rsidR="00746CB6">
              <w:t xml:space="preserve">, and explain how the factual allegations relate to the alleged breaches </w:t>
            </w:r>
            <w:r w:rsidR="00746CB6">
              <w:t xml:space="preserve">of the Relevant Standards identified in the preceding section. </w:t>
            </w:r>
          </w:p>
          <w:p w:rsidR="00746CB6" w:rsidP="00C0700C">
            <w:pPr>
              <w:pStyle w:val="MarginText"/>
            </w:pPr>
            <w:r>
              <w:t>This can be set out in the separate document. Note that there is a 200 page limit for the complaint and supporting documentation, unless specific permission for further materials is granted by the Decision Maker.</w:t>
            </w:r>
          </w:p>
        </w:tc>
      </w:tr>
      <w:tr w:rsidTr="00EB32AE">
        <w:tblPrEx>
          <w:tblW w:w="0" w:type="auto"/>
          <w:tblLook w:val="04A0"/>
        </w:tblPrEx>
        <w:tc>
          <w:tcPr>
            <w:tcW w:w="3829" w:type="dxa"/>
          </w:tcPr>
          <w:p w:rsidR="00C0700C" w:rsidP="006A4CC2">
            <w:pPr>
              <w:pStyle w:val="MarginText"/>
            </w:pPr>
            <w:r>
              <w:t>Please describe the</w:t>
            </w:r>
            <w:r w:rsidRPr="00C0700C">
              <w:t xml:space="preserve"> good faith steps </w:t>
            </w:r>
            <w:r w:rsidR="002B3A51">
              <w:t xml:space="preserve">that </w:t>
            </w:r>
            <w:r w:rsidR="00746CB6">
              <w:t>which have been</w:t>
            </w:r>
            <w:r w:rsidRPr="00C0700C">
              <w:t xml:space="preserve"> undertaken to seek resolution directly with the Respondent Member prior to initiating this Grievance Mechanism. </w:t>
            </w:r>
          </w:p>
          <w:p w:rsidR="00192264" w:rsidRPr="00C0700C" w:rsidP="006A4CC2">
            <w:pPr>
              <w:pStyle w:val="MarginText"/>
              <w:rPr>
                <w:i/>
              </w:rPr>
            </w:pPr>
            <w:r w:rsidRPr="00C0700C">
              <w:rPr>
                <w:i/>
              </w:rPr>
              <w:t>If this is not possible, an explanation as to the reason that prior engagement was not possible should be provided.</w:t>
            </w:r>
          </w:p>
        </w:tc>
        <w:tc>
          <w:tcPr>
            <w:tcW w:w="5190" w:type="dxa"/>
            <w:gridSpan w:val="2"/>
          </w:tcPr>
          <w:p w:rsidR="00192264" w:rsidP="006A4CC2">
            <w:pPr>
              <w:pStyle w:val="MarginText"/>
            </w:pPr>
          </w:p>
        </w:tc>
      </w:tr>
      <w:tr w:rsidTr="00EB32AE">
        <w:tblPrEx>
          <w:tblW w:w="0" w:type="auto"/>
          <w:tblLook w:val="04A0"/>
        </w:tblPrEx>
        <w:tc>
          <w:tcPr>
            <w:tcW w:w="3829" w:type="dxa"/>
          </w:tcPr>
          <w:p w:rsidR="00192264" w:rsidP="006A4CC2">
            <w:pPr>
              <w:pStyle w:val="MarginText"/>
            </w:pPr>
            <w:r>
              <w:t>Specific actions or recommendations requested to resolve or remedy problems raised in the complaint.</w:t>
            </w:r>
          </w:p>
          <w:p w:rsidR="00C0700C" w:rsidRPr="00C0700C" w:rsidP="006A4CC2">
            <w:pPr>
              <w:pStyle w:val="MarginText"/>
              <w:rPr>
                <w:i/>
              </w:rPr>
            </w:pPr>
            <w:r w:rsidRPr="00C0700C">
              <w:rPr>
                <w:i/>
              </w:rPr>
              <w:t>Please refer to paragraphs 11.5 to 11.7 of the Rules of Procedure for guidance.</w:t>
            </w:r>
          </w:p>
        </w:tc>
        <w:tc>
          <w:tcPr>
            <w:tcW w:w="5190" w:type="dxa"/>
            <w:gridSpan w:val="2"/>
          </w:tcPr>
          <w:p w:rsidR="00192264" w:rsidP="006A4CC2">
            <w:pPr>
              <w:pStyle w:val="MarginText"/>
            </w:pPr>
          </w:p>
        </w:tc>
      </w:tr>
    </w:tbl>
    <w:p w:rsidR="007D4D67">
      <w:pPr>
        <w:pStyle w:val="MarginText"/>
      </w:pPr>
    </w:p>
    <w:p w:rsidR="00C0700C">
      <w:pPr>
        <w:pStyle w:val="MarginText"/>
      </w:pPr>
      <w:r>
        <w:t>In submitting this complaint, I/we:</w:t>
      </w:r>
    </w:p>
    <w:p w:rsidR="00C0700C" w:rsidP="005840A4">
      <w:pPr>
        <w:pStyle w:val="MarginText"/>
        <w:numPr>
          <w:ilvl w:val="0"/>
          <w:numId w:val="18"/>
        </w:numPr>
      </w:pPr>
      <w:r>
        <w:t xml:space="preserve">have read and </w:t>
      </w:r>
      <w:r w:rsidR="002B3A51">
        <w:t>understood</w:t>
      </w:r>
      <w:r w:rsidR="00746CB6">
        <w:t xml:space="preserve"> the Grievance Mechanism Rules of Procedure. I understand</w:t>
      </w:r>
      <w:r>
        <w:t xml:space="preserve"> that this complaint will be handled in accordance with </w:t>
      </w:r>
      <w:r w:rsidR="00746CB6">
        <w:t>those rules</w:t>
      </w:r>
      <w:r w:rsidR="00A83497">
        <w:t xml:space="preserve"> and agree to comply </w:t>
      </w:r>
      <w:r w:rsidR="00746CB6">
        <w:t>with them</w:t>
      </w:r>
      <w:r>
        <w:t>;</w:t>
      </w:r>
    </w:p>
    <w:p w:rsidR="00C0700C" w:rsidP="005840A4">
      <w:pPr>
        <w:pStyle w:val="MarginText"/>
        <w:numPr>
          <w:ilvl w:val="0"/>
          <w:numId w:val="18"/>
        </w:numPr>
      </w:pPr>
      <w:r>
        <w:t>have considered</w:t>
      </w:r>
      <w:r w:rsidR="00746CB6">
        <w:t xml:space="preserve"> whether </w:t>
      </w:r>
      <w:r>
        <w:t xml:space="preserve">this Grievance Mechanism is an appropriate mechanism for the resolution of </w:t>
      </w:r>
      <w:r w:rsidR="002B3A51">
        <w:t>this</w:t>
      </w:r>
      <w:r>
        <w:t xml:space="preserve"> complaint, taking into account the provisions of this Grievance Mechanism</w:t>
      </w:r>
      <w:r w:rsidR="005840A4">
        <w:t xml:space="preserve"> – Rules of Procedure</w:t>
      </w:r>
      <w:r>
        <w:t xml:space="preserve">, including available remedies, and any other available </w:t>
      </w:r>
      <w:r w:rsidR="00746CB6">
        <w:t xml:space="preserve">grievance </w:t>
      </w:r>
      <w:r>
        <w:t>mechanisms</w:t>
      </w:r>
      <w:r w:rsidR="00746CB6">
        <w:t xml:space="preserve"> and have decided to proceed</w:t>
      </w:r>
      <w:r>
        <w:t xml:space="preserve">; </w:t>
      </w:r>
    </w:p>
    <w:p w:rsidR="00C0700C" w:rsidP="005840A4">
      <w:pPr>
        <w:pStyle w:val="MarginText"/>
        <w:numPr>
          <w:ilvl w:val="0"/>
          <w:numId w:val="18"/>
        </w:numPr>
      </w:pPr>
      <w:r>
        <w:t xml:space="preserve">agree to the information contained in this complaint being shared with </w:t>
      </w:r>
      <w:r>
        <w:t>Bonsucro</w:t>
      </w:r>
      <w:r>
        <w:t xml:space="preserve"> and/or any </w:t>
      </w:r>
      <w:r w:rsidR="00746CB6">
        <w:t>other</w:t>
      </w:r>
      <w:r>
        <w:t xml:space="preserve"> Decision Maker</w:t>
      </w:r>
      <w:r w:rsidR="00746CB6">
        <w:t xml:space="preserve"> as well as the Respondent Member and their advisors</w:t>
      </w:r>
      <w:r>
        <w:t>;</w:t>
      </w:r>
      <w:r w:rsidR="00A83497">
        <w:t xml:space="preserve"> and</w:t>
      </w:r>
    </w:p>
    <w:p w:rsidR="00C0700C" w:rsidP="005840A4">
      <w:pPr>
        <w:pStyle w:val="MarginText"/>
        <w:numPr>
          <w:ilvl w:val="0"/>
          <w:numId w:val="18"/>
        </w:numPr>
      </w:pPr>
      <w:r>
        <w:t>confirm that the information provided above is, to the best of my knowledge, true</w:t>
      </w:r>
      <w:r w:rsidR="00746CB6">
        <w:t xml:space="preserve"> and not lacking any material details.</w:t>
      </w:r>
    </w:p>
    <w:p w:rsidR="00C0700C">
      <w:pPr>
        <w:pStyle w:val="MarginText"/>
      </w:pPr>
    </w:p>
    <w:p w:rsidR="00C0700C">
      <w:pPr>
        <w:pStyle w:val="MarginText"/>
      </w:pPr>
      <w:r>
        <w:t>[Signature]</w:t>
      </w:r>
    </w:p>
    <w:p w:rsidR="00C0700C">
      <w:pPr>
        <w:pStyle w:val="MarginText"/>
      </w:pPr>
      <w:r>
        <w:t>[Date]</w:t>
      </w:r>
    </w:p>
    <w:p w:rsidR="00C0700C" w:rsidRPr="00A83497" w:rsidP="00A83497">
      <w:pPr>
        <w:overflowPunct/>
        <w:autoSpaceDE/>
        <w:autoSpaceDN/>
        <w:adjustRightInd/>
        <w:spacing w:after="0" w:line="240" w:lineRule="auto"/>
        <w:jc w:val="left"/>
        <w:textAlignment w:val="auto"/>
        <w:rPr>
          <w:rFonts w:eastAsia="STZhongsong"/>
          <w:lang w:eastAsia="zh-CN"/>
        </w:rPr>
      </w:pPr>
    </w:p>
    <w:p w:rsidR="00C0700C">
      <w:pPr>
        <w:pStyle w:val="MarginText"/>
      </w:pPr>
    </w:p>
    <w:sectPr>
      <w:headerReference w:type="even" r:id="rId6"/>
      <w:headerReference w:type="default" r:id="rId7"/>
      <w:footerReference w:type="even" r:id="rId8"/>
      <w:footerReference w:type="default" r:id="rId9"/>
      <w:headerReference w:type="first" r:id="rId10"/>
      <w:footerReference w:type="first" r:id="rId11"/>
      <w:type w:val="continuous"/>
      <w:pgSz w:w="11909" w:h="16834" w:code="9"/>
      <w:pgMar w:top="1440" w:right="1440" w:bottom="180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17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712">
    <w:pPr>
      <w:pStyle w:val="Footer"/>
      <w:pBdr>
        <w:top w:val="single" w:sz="6" w:space="1" w:color="auto"/>
      </w:pBdr>
      <w:tabs>
        <w:tab w:val="clear" w:pos="4153"/>
        <w:tab w:val="clear" w:pos="8306"/>
        <w:tab w:val="right" w:pos="9090"/>
      </w:tabs>
      <w:rPr>
        <w:rStyle w:val="PageNumber"/>
        <w:i/>
        <w:iCs/>
        <w:vanish/>
        <w:sz w:val="16"/>
        <w:szCs w:val="16"/>
      </w:rPr>
    </w:pPr>
    <w:bookmarkStart w:id="2" w:name="bmCompoundReference"/>
    <w:r>
      <w:rPr>
        <w:sz w:val="16"/>
      </w:rPr>
      <w:t>DLD</w:t>
    </w:r>
    <w:r>
      <w:rPr>
        <w:sz w:val="16"/>
      </w:rPr>
      <w:t>/</w:t>
    </w:r>
    <w:r>
      <w:rPr>
        <w:sz w:val="16"/>
      </w:rPr>
      <w:t>DLD</w:t>
    </w:r>
    <w:r>
      <w:rPr>
        <w:sz w:val="16"/>
      </w:rPr>
      <w:t>/405635/1/</w:t>
    </w:r>
    <w:r>
      <w:rPr>
        <w:sz w:val="16"/>
      </w:rPr>
      <w:t>UKM</w:t>
    </w:r>
    <w:r>
      <w:rPr>
        <w:sz w:val="16"/>
      </w:rPr>
      <w:t>/100660476.1</w:t>
    </w:r>
    <w:bookmarkEnd w:id="2"/>
    <w:r w:rsidR="007F42B0">
      <w:rPr>
        <w:sz w:val="16"/>
      </w:rPr>
      <w:fldChar w:fldCharType="begin"/>
    </w:r>
    <w:r w:rsidR="007F42B0">
      <w:rPr>
        <w:sz w:val="16"/>
      </w:rPr>
      <w:instrText xml:space="preserve"> SUBJECT \* Lower \* MERGEFORMAT </w:instrText>
    </w:r>
    <w:r w:rsidR="007F42B0">
      <w:rPr>
        <w:sz w:val="16"/>
      </w:rPr>
      <w:fldChar w:fldCharType="separate"/>
    </w:r>
    <w:r w:rsidR="007F42B0">
      <w:rPr>
        <w:sz w:val="16"/>
      </w:rPr>
      <w:fldChar w:fldCharType="end"/>
    </w:r>
    <w:r w:rsidR="007F42B0">
      <w:tab/>
    </w:r>
    <w:r w:rsidR="007F42B0">
      <w:rPr>
        <w:rStyle w:val="PageNumber"/>
      </w:rPr>
      <w:fldChar w:fldCharType="begin"/>
    </w:r>
    <w:r w:rsidR="007F42B0">
      <w:rPr>
        <w:rStyle w:val="PageNumber"/>
      </w:rPr>
      <w:instrText xml:space="preserve"> PAGE </w:instrText>
    </w:r>
    <w:r w:rsidR="007F42B0">
      <w:rPr>
        <w:rStyle w:val="PageNumber"/>
      </w:rPr>
      <w:fldChar w:fldCharType="separate"/>
    </w:r>
    <w:r w:rsidR="007F42B0">
      <w:rPr>
        <w:rStyle w:val="PageNumber"/>
        <w:noProof/>
      </w:rPr>
      <w:t>1</w:t>
    </w:r>
    <w:r w:rsidR="007F42B0">
      <w:rPr>
        <w:rStyle w:val="PageNumber"/>
      </w:rPr>
      <w:fldChar w:fldCharType="end"/>
    </w:r>
  </w:p>
  <w:p w:rsidR="003D1712">
    <w:pPr>
      <w:pStyle w:val="Footer"/>
      <w:pBdr>
        <w:top w:val="single" w:sz="6" w:space="1" w:color="auto"/>
      </w:pBdr>
      <w:tabs>
        <w:tab w:val="clear" w:pos="4153"/>
        <w:tab w:val="clear" w:pos="8306"/>
        <w:tab w:val="right" w:pos="9090"/>
      </w:tabs>
      <w:rPr>
        <w:rStyle w:val="PageNumber"/>
        <w:i/>
        <w:iCs/>
        <w:sz w:val="16"/>
        <w:szCs w:val="16"/>
      </w:rPr>
    </w:pPr>
    <w:bookmarkStart w:id="3" w:name="bkmCurrentVersion"/>
    <w:r>
      <w:rPr>
        <w:rStyle w:val="PageNumber"/>
        <w:i/>
        <w:iCs/>
        <w:vanish/>
        <w:sz w:val="16"/>
        <w:szCs w:val="16"/>
      </w:rPr>
      <w:fldChar w:fldCharType="begin"/>
    </w:r>
    <w:r>
      <w:rPr>
        <w:rStyle w:val="PageNumber"/>
        <w:i/>
        <w:iCs/>
        <w:vanish/>
        <w:sz w:val="16"/>
        <w:szCs w:val="16"/>
      </w:rPr>
      <w:fldChar w:fldCharType="separate"/>
    </w:r>
    <w:r>
      <w:rPr>
        <w:rStyle w:val="PageNumber"/>
        <w:i/>
        <w:iCs/>
        <w:vanish/>
        <w:sz w:val="16"/>
        <w:szCs w:val="16"/>
      </w:rPr>
      <w:fldChar w:fldCharType="end"/>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712">
    <w:pPr>
      <w:pStyle w:val="Footer"/>
      <w:pBdr>
        <w:top w:val="single" w:sz="6" w:space="1" w:color="auto"/>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712" w:rsidP="00746CB6">
    <w:pPr>
      <w:pStyle w:val="Header"/>
      <w:spacing w:after="0" w:line="240" w:lineRule="auto"/>
      <w:jc w:val="right"/>
    </w:pPr>
    <w:bookmarkStart w:id="1" w:name="bmLegallyPrivileged"/>
    <w:sdt>
      <w:sdtPr>
        <w:id w:val="475737474"/>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height:247.45pt;margin-left:0;margin-top:0;mso-position-horizontal:center;mso-position-horizontal-relative:margin;mso-position-vertical:center;mso-position-vertical-relative:margin;position:absolute;rotation:315;width:412.4pt;z-index:-251658240" o:allowincell="f" fillcolor="silver" stroked="f">
              <v:fill opacity="0.5"/>
              <v:textpath style="font-family:&quot;Calibri&quot;;font-size:1pt" string="DRAFT"/>
              <w10:wrap anchorx="margin" anchory="margin"/>
            </v:shape>
          </w:pict>
        </w:r>
      </w:sdtContent>
    </w:sdt>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A22AB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C847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782B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387858"/>
    <w:lvl w:ilvl="0">
      <w:start w:val="1"/>
      <w:numFmt w:val="decimal"/>
      <w:pStyle w:val="ListNumber2"/>
      <w:lvlText w:val="%1."/>
      <w:lvlJc w:val="left"/>
      <w:pPr>
        <w:tabs>
          <w:tab w:val="num" w:pos="643"/>
        </w:tabs>
        <w:ind w:left="643" w:hanging="360"/>
      </w:pPr>
    </w:lvl>
  </w:abstractNum>
  <w:abstractNum w:abstractNumId="4">
    <w:nsid w:val="FFFFFF88"/>
    <w:multiLevelType w:val="singleLevel"/>
    <w:tmpl w:val="318ADE2C"/>
    <w:lvl w:ilvl="0">
      <w:start w:val="1"/>
      <w:numFmt w:val="decimal"/>
      <w:pStyle w:val="ListNumber"/>
      <w:lvlText w:val="%1."/>
      <w:lvlJc w:val="left"/>
      <w:pPr>
        <w:tabs>
          <w:tab w:val="num" w:pos="360"/>
        </w:tabs>
        <w:ind w:left="360" w:hanging="360"/>
      </w:pPr>
    </w:lvl>
  </w:abstractNum>
  <w:abstractNum w:abstractNumId="5">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Jc w:val="left"/>
      <w:pPr>
        <w:tabs>
          <w:tab w:val="num" w:pos="5040"/>
        </w:tabs>
        <w:ind w:left="5040" w:hanging="720"/>
      </w:pPr>
      <w:rPr>
        <w:caps w:val="0"/>
        <w:effect w:val="none"/>
      </w:rPr>
    </w:lvl>
    <w:lvl w:ilvl="8">
      <w:start w:val="1"/>
      <w:numFmt w:val="none"/>
      <w:pStyle w:val="ScheduleL9"/>
      <w:lvlJc w:val="left"/>
      <w:pPr>
        <w:tabs>
          <w:tab w:val="num" w:pos="5040"/>
        </w:tabs>
        <w:ind w:left="5040" w:hanging="720"/>
      </w:pPr>
      <w:rPr>
        <w:caps w:val="0"/>
        <w:effect w:val="none"/>
      </w:rPr>
    </w:lvl>
  </w:abstractNum>
  <w:abstractNum w:abstractNumId="6">
    <w:nsid w:val="04723DB5"/>
    <w:multiLevelType w:val="multilevel"/>
    <w:tmpl w:val="011CE31C"/>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Jc w:val="left"/>
      <w:pPr>
        <w:tabs>
          <w:tab w:val="num" w:pos="2880"/>
        </w:tabs>
        <w:ind w:left="2880" w:hanging="1080"/>
      </w:pPr>
      <w:rPr>
        <w:caps w:val="0"/>
        <w:effect w:val="none"/>
      </w:rPr>
    </w:lvl>
    <w:lvl w:ilvl="3">
      <w:start w:val="1"/>
      <w:numFmt w:val="none"/>
      <w:lvlJc w:val="left"/>
      <w:pPr>
        <w:tabs>
          <w:tab w:val="num" w:pos="2880"/>
        </w:tabs>
        <w:ind w:left="2880" w:hanging="1080"/>
      </w:pPr>
      <w:rPr>
        <w:caps w:val="0"/>
        <w:effect w:val="none"/>
      </w:rPr>
    </w:lvl>
    <w:lvl w:ilvl="4">
      <w:start w:val="1"/>
      <w:numFmt w:val="none"/>
      <w:lvlJc w:val="left"/>
      <w:pPr>
        <w:tabs>
          <w:tab w:val="num" w:pos="2880"/>
        </w:tabs>
        <w:ind w:left="2880" w:hanging="1080"/>
      </w:pPr>
      <w:rPr>
        <w:caps w:val="0"/>
        <w:effect w:val="none"/>
      </w:rPr>
    </w:lvl>
    <w:lvl w:ilvl="5">
      <w:start w:val="1"/>
      <w:numFmt w:val="none"/>
      <w:lvlJc w:val="left"/>
      <w:pPr>
        <w:tabs>
          <w:tab w:val="num" w:pos="2880"/>
        </w:tabs>
        <w:ind w:left="2880" w:hanging="1080"/>
      </w:pPr>
      <w:rPr>
        <w:caps w:val="0"/>
        <w:effect w:val="none"/>
      </w:rPr>
    </w:lvl>
    <w:lvl w:ilvl="6">
      <w:start w:val="1"/>
      <w:numFmt w:val="none"/>
      <w:lvlJc w:val="left"/>
      <w:pPr>
        <w:tabs>
          <w:tab w:val="num" w:pos="2880"/>
        </w:tabs>
        <w:ind w:left="2880" w:hanging="1080"/>
      </w:pPr>
      <w:rPr>
        <w:caps w:val="0"/>
        <w:effect w:val="none"/>
      </w:rPr>
    </w:lvl>
    <w:lvl w:ilvl="7">
      <w:start w:val="1"/>
      <w:numFmt w:val="none"/>
      <w:pStyle w:val="DefinitionNumbering8"/>
      <w:lvlJc w:val="left"/>
      <w:pPr>
        <w:tabs>
          <w:tab w:val="num" w:pos="2880"/>
        </w:tabs>
        <w:ind w:left="2880" w:hanging="1080"/>
      </w:pPr>
      <w:rPr>
        <w:caps w:val="0"/>
        <w:effect w:val="none"/>
      </w:rPr>
    </w:lvl>
    <w:lvl w:ilvl="8">
      <w:start w:val="1"/>
      <w:numFmt w:val="none"/>
      <w:pStyle w:val="DefinitionNumbering9"/>
      <w:lvlJc w:val="left"/>
      <w:pPr>
        <w:tabs>
          <w:tab w:val="num" w:pos="2880"/>
        </w:tabs>
        <w:ind w:left="2880" w:hanging="1080"/>
      </w:pPr>
      <w:rPr>
        <w:caps w:val="0"/>
        <w:effect w:val="none"/>
      </w:rPr>
    </w:lvl>
  </w:abstractNum>
  <w:abstractNum w:abstractNumId="7">
    <w:nsid w:val="0911744E"/>
    <w:multiLevelType w:val="hybridMultilevel"/>
    <w:tmpl w:val="60981D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AA27F3D"/>
    <w:multiLevelType w:val="multilevel"/>
    <w:tmpl w:val="5B788CB8"/>
    <w:name w:val="Definition Numbering List"/>
    <w:lvl w:ilvl="0">
      <w:start w:val="1"/>
      <w:numFmt w:val="none"/>
      <w:pStyle w:val="BodyTextIndent"/>
      <w:suff w:val="nothing"/>
      <w:lvlJc w:val="left"/>
      <w:pPr>
        <w:tabs>
          <w:tab w:val="num" w:pos="720"/>
        </w:tabs>
        <w:ind w:left="720" w:firstLine="0"/>
      </w:pPr>
      <w:rPr>
        <w:caps w:val="0"/>
        <w:effect w:val="none"/>
      </w:rPr>
    </w:lvl>
    <w:lvl w:ilvl="1">
      <w:start w:val="1"/>
      <w:numFmt w:val="none"/>
      <w:lvlRestart w:val="0"/>
      <w:pStyle w:val="BodyTextIndent2"/>
      <w:suff w:val="nothing"/>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Jc w:val="left"/>
      <w:pPr>
        <w:tabs>
          <w:tab w:val="num" w:pos="2880"/>
        </w:tabs>
        <w:ind w:left="2880" w:hanging="1080"/>
      </w:pPr>
      <w:rPr>
        <w:caps w:val="0"/>
        <w:effect w:val="none"/>
      </w:rPr>
    </w:lvl>
    <w:lvl w:ilvl="6">
      <w:start w:val="1"/>
      <w:numFmt w:val="none"/>
      <w:pStyle w:val="DefinitionNumbering5"/>
      <w:lvlJc w:val="left"/>
      <w:pPr>
        <w:tabs>
          <w:tab w:val="num" w:pos="2880"/>
        </w:tabs>
        <w:ind w:left="2880" w:hanging="1080"/>
      </w:pPr>
      <w:rPr>
        <w:caps w:val="0"/>
        <w:effect w:val="none"/>
      </w:rPr>
    </w:lvl>
    <w:lvl w:ilvl="7">
      <w:start w:val="1"/>
      <w:numFmt w:val="none"/>
      <w:pStyle w:val="DefinitionNumbering6"/>
      <w:lvlJc w:val="left"/>
      <w:pPr>
        <w:tabs>
          <w:tab w:val="num" w:pos="2880"/>
        </w:tabs>
        <w:ind w:left="2880" w:hanging="1080"/>
      </w:pPr>
      <w:rPr>
        <w:caps w:val="0"/>
        <w:effect w:val="none"/>
      </w:rPr>
    </w:lvl>
    <w:lvl w:ilvl="8">
      <w:start w:val="1"/>
      <w:numFmt w:val="none"/>
      <w:pStyle w:val="DefinitionNumbering7"/>
      <w:lvlJc w:val="left"/>
      <w:pPr>
        <w:tabs>
          <w:tab w:val="num" w:pos="2880"/>
        </w:tabs>
        <w:ind w:left="2880" w:hanging="1080"/>
      </w:pPr>
      <w:rPr>
        <w:caps w:val="0"/>
        <w:effect w:val="none"/>
      </w:rPr>
    </w:lvl>
  </w:abstractNum>
  <w:abstractNum w:abstractNumId="9">
    <w:nsid w:val="230C2EC6"/>
    <w:multiLevelType w:val="multilevel"/>
    <w:tmpl w:val="766C966C"/>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Jc w:val="left"/>
      <w:pPr>
        <w:tabs>
          <w:tab w:val="num" w:pos="0"/>
        </w:tabs>
        <w:ind w:left="0" w:firstLine="0"/>
      </w:pPr>
      <w:rPr>
        <w:caps w:val="0"/>
        <w:effect w:val="none"/>
      </w:rPr>
    </w:lvl>
    <w:lvl w:ilvl="3">
      <w:start w:val="1"/>
      <w:numFmt w:val="none"/>
      <w:lvlRestart w:val="0"/>
      <w:lvlJc w:val="left"/>
      <w:pPr>
        <w:tabs>
          <w:tab w:val="num" w:pos="0"/>
        </w:tabs>
        <w:ind w:left="0" w:firstLine="0"/>
      </w:pPr>
      <w:rPr>
        <w:caps w:val="0"/>
        <w:effect w:val="none"/>
      </w:rPr>
    </w:lvl>
    <w:lvl w:ilvl="4">
      <w:start w:val="1"/>
      <w:numFmt w:val="none"/>
      <w:lvlRestart w:val="0"/>
      <w:lvlJc w:val="left"/>
      <w:pPr>
        <w:tabs>
          <w:tab w:val="num" w:pos="0"/>
        </w:tabs>
        <w:ind w:left="0" w:firstLine="0"/>
      </w:pPr>
      <w:rPr>
        <w:caps w:val="0"/>
        <w:effect w:val="none"/>
      </w:rPr>
    </w:lvl>
    <w:lvl w:ilvl="5">
      <w:start w:val="1"/>
      <w:numFmt w:val="none"/>
      <w:lvlRestart w:val="0"/>
      <w:lvlJc w:val="left"/>
      <w:pPr>
        <w:tabs>
          <w:tab w:val="num" w:pos="0"/>
        </w:tabs>
        <w:ind w:left="0" w:firstLine="0"/>
      </w:pPr>
      <w:rPr>
        <w:caps w:val="0"/>
        <w:effect w:val="none"/>
      </w:rPr>
    </w:lvl>
    <w:lvl w:ilvl="6">
      <w:start w:val="1"/>
      <w:numFmt w:val="none"/>
      <w:lvlRestart w:val="0"/>
      <w:lvlJc w:val="left"/>
      <w:pPr>
        <w:tabs>
          <w:tab w:val="num" w:pos="0"/>
        </w:tabs>
        <w:ind w:left="0" w:firstLine="0"/>
      </w:pPr>
      <w:rPr>
        <w:caps w:val="0"/>
        <w:effect w:val="none"/>
      </w:rPr>
    </w:lvl>
    <w:lvl w:ilvl="7">
      <w:start w:val="1"/>
      <w:numFmt w:val="none"/>
      <w:lvlRestart w:val="0"/>
      <w:lvlJc w:val="left"/>
      <w:pPr>
        <w:tabs>
          <w:tab w:val="num" w:pos="0"/>
        </w:tabs>
        <w:ind w:left="0" w:firstLine="0"/>
      </w:pPr>
      <w:rPr>
        <w:caps w:val="0"/>
        <w:effect w:val="none"/>
      </w:rPr>
    </w:lvl>
    <w:lvl w:ilvl="8">
      <w:start w:val="1"/>
      <w:numFmt w:val="none"/>
      <w:lvlRestart w:val="0"/>
      <w:lvlJc w:val="left"/>
      <w:pPr>
        <w:tabs>
          <w:tab w:val="num" w:pos="0"/>
        </w:tabs>
        <w:ind w:left="0" w:firstLine="0"/>
      </w:pPr>
      <w:rPr>
        <w:caps w:val="0"/>
        <w:effect w:val="none"/>
      </w:rPr>
    </w:lvl>
  </w:abstractNum>
  <w:abstractNum w:abstractNumId="11">
    <w:nsid w:val="3B377738"/>
    <w:multiLevelType w:val="hybridMultilevel"/>
    <w:tmpl w:val="C6986E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Jc w:val="left"/>
      <w:pPr>
        <w:tabs>
          <w:tab w:val="num" w:pos="1800"/>
        </w:tabs>
        <w:ind w:left="1800" w:hanging="1080"/>
      </w:pPr>
      <w:rPr>
        <w:caps w:val="0"/>
        <w:effect w:val="none"/>
      </w:rPr>
    </w:lvl>
    <w:lvl w:ilvl="4">
      <w:start w:val="1"/>
      <w:numFmt w:val="none"/>
      <w:lvlRestart w:val="0"/>
      <w:lvlJc w:val="left"/>
      <w:pPr>
        <w:tabs>
          <w:tab w:val="num" w:pos="1800"/>
        </w:tabs>
        <w:ind w:left="1800" w:hanging="1080"/>
      </w:pPr>
      <w:rPr>
        <w:caps w:val="0"/>
        <w:effect w:val="none"/>
      </w:rPr>
    </w:lvl>
    <w:lvl w:ilvl="5">
      <w:start w:val="1"/>
      <w:numFmt w:val="none"/>
      <w:lvlRestart w:val="0"/>
      <w:lvlJc w:val="left"/>
      <w:pPr>
        <w:tabs>
          <w:tab w:val="num" w:pos="1800"/>
        </w:tabs>
        <w:ind w:left="1800" w:hanging="1080"/>
      </w:pPr>
      <w:rPr>
        <w:caps w:val="0"/>
        <w:effect w:val="none"/>
      </w:rPr>
    </w:lvl>
    <w:lvl w:ilvl="6">
      <w:start w:val="1"/>
      <w:numFmt w:val="none"/>
      <w:lvlRestart w:val="0"/>
      <w:lvlJc w:val="left"/>
      <w:pPr>
        <w:tabs>
          <w:tab w:val="num" w:pos="1800"/>
        </w:tabs>
        <w:ind w:left="1800" w:hanging="1080"/>
      </w:pPr>
      <w:rPr>
        <w:caps w:val="0"/>
        <w:effect w:val="none"/>
      </w:rPr>
    </w:lvl>
    <w:lvl w:ilvl="7">
      <w:start w:val="1"/>
      <w:numFmt w:val="none"/>
      <w:lvlRestart w:val="0"/>
      <w:lvlJc w:val="left"/>
      <w:pPr>
        <w:tabs>
          <w:tab w:val="num" w:pos="1800"/>
        </w:tabs>
        <w:ind w:left="1800" w:hanging="1080"/>
      </w:pPr>
      <w:rPr>
        <w:caps w:val="0"/>
        <w:effect w:val="none"/>
      </w:rPr>
    </w:lvl>
    <w:lvl w:ilvl="8">
      <w:start w:val="1"/>
      <w:numFmt w:val="none"/>
      <w:lvlRestart w:val="0"/>
      <w:lvlJc w:val="left"/>
      <w:pPr>
        <w:tabs>
          <w:tab w:val="num" w:pos="1800"/>
        </w:tabs>
        <w:ind w:left="1800" w:hanging="1080"/>
      </w:pPr>
      <w:rPr>
        <w:caps w:val="0"/>
        <w:effect w:val="none"/>
      </w:rPr>
    </w:lvl>
  </w:abstractNum>
  <w:abstractNum w:abstractNumId="13">
    <w:nsid w:val="49021F1E"/>
    <w:multiLevelType w:val="multilevel"/>
    <w:tmpl w:val="5D6E9D3A"/>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Jc w:val="left"/>
      <w:pPr>
        <w:tabs>
          <w:tab w:val="num" w:pos="5040"/>
        </w:tabs>
        <w:ind w:left="5040" w:hanging="720"/>
      </w:pPr>
      <w:rPr>
        <w:caps w:val="0"/>
        <w:effect w:val="none"/>
      </w:rPr>
    </w:lvl>
    <w:lvl w:ilvl="8">
      <w:start w:val="1"/>
      <w:numFmt w:val="none"/>
      <w:pStyle w:val="Heading9"/>
      <w:lvlJc w:val="left"/>
      <w:pPr>
        <w:tabs>
          <w:tab w:val="num" w:pos="5040"/>
        </w:tabs>
        <w:ind w:left="5040" w:hanging="720"/>
      </w:pPr>
      <w:rPr>
        <w:caps w:val="0"/>
        <w:effect w:val="none"/>
      </w:rPr>
    </w:lvl>
  </w:abstractNum>
  <w:abstractNum w:abstractNumId="14">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05C7446"/>
    <w:multiLevelType w:val="multilevel"/>
    <w:tmpl w:val="EAEE6AF4"/>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Jc w:val="left"/>
      <w:pPr>
        <w:tabs>
          <w:tab w:val="num" w:pos="5040"/>
        </w:tabs>
        <w:ind w:left="5040" w:hanging="720"/>
      </w:pPr>
    </w:lvl>
    <w:lvl w:ilvl="8">
      <w:start w:val="1"/>
      <w:numFmt w:val="bullet"/>
      <w:pStyle w:val="ListBullet9"/>
      <w:lvlJc w:val="left"/>
      <w:pPr>
        <w:tabs>
          <w:tab w:val="num" w:pos="5040"/>
        </w:tabs>
        <w:ind w:left="5040" w:hanging="720"/>
      </w:pPr>
    </w:lvl>
  </w:abstractNum>
  <w:abstractNum w:abstractNumId="16">
    <w:nsid w:val="67DB141B"/>
    <w:multiLevelType w:val="hybridMultilevel"/>
    <w:tmpl w:val="2D186D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E2E74BB"/>
    <w:multiLevelType w:val="hybridMultilevel"/>
    <w:tmpl w:val="E8AE20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8"/>
  </w:num>
  <w:num w:numId="5">
    <w:abstractNumId w:val="14"/>
  </w:num>
  <w:num w:numId="6">
    <w:abstractNumId w:val="5"/>
  </w:num>
  <w:num w:numId="7">
    <w:abstractNumId w:val="15"/>
  </w:num>
  <w:num w:numId="8">
    <w:abstractNumId w:val="12"/>
  </w:num>
  <w:num w:numId="9">
    <w:abstractNumId w:val="6"/>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7"/>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de-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pPr>
      <w:numPr>
        <w:numId w:val="2"/>
      </w:numPr>
      <w:outlineLvl w:val="0"/>
    </w:pPr>
  </w:style>
  <w:style w:type="paragraph" w:styleId="Heading2">
    <w:name w:val="heading 2"/>
    <w:basedOn w:val="HouseStyleBase"/>
    <w:qFormat/>
    <w:pPr>
      <w:numPr>
        <w:ilvl w:val="1"/>
        <w:numId w:val="2"/>
      </w:numPr>
      <w:outlineLvl w:val="1"/>
    </w:pPr>
  </w:style>
  <w:style w:type="paragraph" w:styleId="Heading3">
    <w:name w:val="heading 3"/>
    <w:basedOn w:val="HouseStyleBase"/>
    <w:qFormat/>
    <w:pPr>
      <w:numPr>
        <w:ilvl w:val="2"/>
        <w:numId w:val="2"/>
      </w:numPr>
      <w:outlineLvl w:val="2"/>
    </w:pPr>
  </w:style>
  <w:style w:type="paragraph" w:styleId="Heading4">
    <w:name w:val="heading 4"/>
    <w:basedOn w:val="HouseStyleBase"/>
    <w:qFormat/>
    <w:pPr>
      <w:numPr>
        <w:ilvl w:val="3"/>
        <w:numId w:val="2"/>
      </w:numPr>
      <w:outlineLvl w:val="3"/>
    </w:pPr>
  </w:style>
  <w:style w:type="paragraph" w:styleId="Heading5">
    <w:name w:val="heading 5"/>
    <w:basedOn w:val="HouseStyleBase"/>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pPr>
      <w:numPr>
        <w:numId w:val="4"/>
      </w:numPr>
    </w:pPr>
  </w:style>
  <w:style w:type="paragraph" w:styleId="BodyTextIndent2">
    <w:name w:val="Body Text Indent 2"/>
    <w:basedOn w:val="HouseStyleBase"/>
    <w:pPr>
      <w:numPr>
        <w:ilvl w:val="1"/>
        <w:numId w:val="4"/>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style>
  <w:style w:type="paragraph" w:styleId="BodyText">
    <w:name w:val="Body Text"/>
    <w:basedOn w:val="Normal"/>
    <w:link w:val="BodyTextChar"/>
    <w:pPr>
      <w:spacing w:after="120"/>
    </w:pPr>
  </w:style>
  <w:style w:type="character" w:styleId="PageNumber">
    <w:name w:val="page number"/>
    <w:basedOn w:val="DefaultParagraphFont"/>
    <w:rPr>
      <w:sz w:val="22"/>
    </w:rPr>
  </w:style>
  <w:style w:type="paragraph" w:styleId="Header">
    <w:name w:val="header"/>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numPr>
        <w:numId w:val="6"/>
      </w:numPr>
      <w:outlineLvl w:val="0"/>
    </w:p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7"/>
      </w:numPr>
    </w:p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basedOn w:val="DefaultParagraphFont"/>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cap="rnd">
        <w14:noFill/>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basedOn w:val="DefaultParagraphFont"/>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cap="rnd">
        <w14:noFill/>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8"/>
      </w:numPr>
      <w:outlineLvl w:val="0"/>
    </w:pPr>
  </w:style>
  <w:style w:type="paragraph" w:customStyle="1" w:styleId="DefinitionNumbering1">
    <w:name w:val="Definition Numbering 1"/>
    <w:basedOn w:val="HouseStyleBase"/>
    <w:pPr>
      <w:numPr>
        <w:ilvl w:val="2"/>
        <w:numId w:val="4"/>
      </w:numPr>
      <w:outlineLvl w:val="0"/>
    </w:pPr>
  </w:style>
  <w:style w:type="paragraph" w:customStyle="1" w:styleId="DefinitionNumbering2">
    <w:name w:val="Definition Numbering 2"/>
    <w:basedOn w:val="HouseStyleBase"/>
    <w:pPr>
      <w:numPr>
        <w:ilvl w:val="3"/>
        <w:numId w:val="4"/>
      </w:numPr>
      <w:outlineLvl w:val="1"/>
    </w:pPr>
  </w:style>
  <w:style w:type="paragraph" w:customStyle="1" w:styleId="DefinitionNumbering3">
    <w:name w:val="Definition Numbering 3"/>
    <w:basedOn w:val="HouseStyleBase"/>
    <w:pPr>
      <w:numPr>
        <w:ilvl w:val="4"/>
        <w:numId w:val="4"/>
      </w:numPr>
      <w:outlineLvl w:val="2"/>
    </w:pPr>
  </w:style>
  <w:style w:type="paragraph" w:customStyle="1" w:styleId="DefinitionNumbering4">
    <w:name w:val="Definition Numbering 4"/>
    <w:basedOn w:val="HouseStyleBase"/>
    <w:pPr>
      <w:numPr>
        <w:ilvl w:val="5"/>
        <w:numId w:val="4"/>
      </w:numPr>
      <w:outlineLvl w:val="3"/>
    </w:pPr>
  </w:style>
  <w:style w:type="paragraph" w:customStyle="1" w:styleId="DefinitionNumbering5">
    <w:name w:val="Definition Numbering 5"/>
    <w:basedOn w:val="HouseStyleBase"/>
    <w:pPr>
      <w:numPr>
        <w:ilvl w:val="6"/>
        <w:numId w:val="4"/>
      </w:numPr>
      <w:outlineLvl w:val="4"/>
    </w:pPr>
  </w:style>
  <w:style w:type="paragraph" w:customStyle="1" w:styleId="DefinitionNumbering6">
    <w:name w:val="Definition Numbering 6"/>
    <w:basedOn w:val="HouseStyleBase"/>
    <w:pPr>
      <w:numPr>
        <w:ilvl w:val="7"/>
        <w:numId w:val="4"/>
      </w:numPr>
      <w:outlineLvl w:val="5"/>
    </w:pPr>
  </w:style>
  <w:style w:type="paragraph" w:customStyle="1" w:styleId="DefinitionNumbering7">
    <w:name w:val="Definition Numbering 7"/>
    <w:basedOn w:val="HouseStyleBase"/>
    <w:pPr>
      <w:numPr>
        <w:ilvl w:val="8"/>
        <w:numId w:val="4"/>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ListBullet1">
    <w:name w:val="List Bullet 1"/>
    <w:basedOn w:val="HouseStyleBase"/>
    <w:pPr>
      <w:numPr>
        <w:numId w:val="7"/>
      </w:numPr>
    </w:p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6"/>
      </w:numPr>
      <w:outlineLvl w:val="1"/>
    </w:pPr>
  </w:style>
  <w:style w:type="paragraph" w:customStyle="1" w:styleId="ScheduleL3">
    <w:name w:val="Schedule L3"/>
    <w:basedOn w:val="HouseStyleBase"/>
    <w:pPr>
      <w:numPr>
        <w:ilvl w:val="2"/>
        <w:numId w:val="6"/>
      </w:numPr>
      <w:outlineLvl w:val="2"/>
    </w:pPr>
  </w:style>
  <w:style w:type="paragraph" w:customStyle="1" w:styleId="ScheduleL4">
    <w:name w:val="Schedule L4"/>
    <w:basedOn w:val="HouseStyleBase"/>
    <w:pPr>
      <w:numPr>
        <w:ilvl w:val="3"/>
        <w:numId w:val="6"/>
      </w:numPr>
      <w:outlineLvl w:val="3"/>
    </w:pPr>
  </w:style>
  <w:style w:type="paragraph" w:customStyle="1" w:styleId="ScheduleL5">
    <w:name w:val="Schedule L5"/>
    <w:basedOn w:val="HouseStyleBase"/>
    <w:pPr>
      <w:numPr>
        <w:ilvl w:val="4"/>
        <w:numId w:val="6"/>
      </w:numPr>
      <w:outlineLvl w:val="4"/>
    </w:pPr>
  </w:style>
  <w:style w:type="paragraph" w:customStyle="1" w:styleId="ScheduleL6">
    <w:name w:val="Schedule L6"/>
    <w:basedOn w:val="HouseStyleBase"/>
    <w:pPr>
      <w:numPr>
        <w:ilvl w:val="5"/>
        <w:numId w:val="6"/>
      </w:numPr>
      <w:outlineLvl w:val="5"/>
    </w:pPr>
  </w:style>
  <w:style w:type="paragraph" w:customStyle="1" w:styleId="ScheduleL7">
    <w:name w:val="Schedule L7"/>
    <w:basedOn w:val="HouseStyleBase"/>
    <w:pPr>
      <w:numPr>
        <w:ilvl w:val="6"/>
        <w:numId w:val="6"/>
      </w:numPr>
      <w:outlineLvl w:val="6"/>
    </w:pPr>
  </w:style>
  <w:style w:type="paragraph" w:customStyle="1" w:styleId="ScheduleL8">
    <w:name w:val="Schedule L8"/>
    <w:basedOn w:val="HouseStyleBase"/>
    <w:pPr>
      <w:numPr>
        <w:ilvl w:val="7"/>
        <w:numId w:val="6"/>
      </w:numPr>
      <w:outlineLvl w:val="7"/>
    </w:pPr>
  </w:style>
  <w:style w:type="paragraph" w:customStyle="1" w:styleId="ScheduleL9">
    <w:name w:val="Schedule L9"/>
    <w:basedOn w:val="HouseStyleBase"/>
    <w:pPr>
      <w:numPr>
        <w:ilvl w:val="8"/>
        <w:numId w:val="6"/>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8"/>
      </w:numPr>
      <w:overflowPunct w:val="0"/>
      <w:autoSpaceDE w:val="0"/>
      <w:autoSpaceDN w:val="0"/>
      <w:textAlignment w:val="baseline"/>
    </w:pPr>
  </w:style>
  <w:style w:type="paragraph" w:customStyle="1" w:styleId="RecitalNumbering3">
    <w:name w:val="Recital Numbering 3"/>
    <w:basedOn w:val="HouseStyleBase"/>
    <w:pPr>
      <w:numPr>
        <w:ilvl w:val="2"/>
        <w:numId w:val="8"/>
      </w:numPr>
      <w:overflowPunct w:val="0"/>
      <w:autoSpaceDE w:val="0"/>
      <w:autoSpaceDN w:val="0"/>
      <w:textAlignment w:val="baseline"/>
    </w:pPr>
  </w:style>
  <w:style w:type="paragraph" w:styleId="BalloonText">
    <w:name w:val="Balloon Text"/>
    <w:basedOn w:val="Normal"/>
    <w:link w:val="BalloonTextChar"/>
    <w:rsid w:val="007D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D4D67"/>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7D4D67"/>
  </w:style>
  <w:style w:type="paragraph" w:styleId="BlockText">
    <w:name w:val="Block Text"/>
    <w:basedOn w:val="Normal"/>
    <w:semiHidden/>
    <w:unhideWhenUsed/>
    <w:rsid w:val="007D4D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7D4D67"/>
    <w:pPr>
      <w:spacing w:after="120" w:line="480" w:lineRule="auto"/>
    </w:pPr>
  </w:style>
  <w:style w:type="character" w:customStyle="1" w:styleId="BodyText2Char">
    <w:name w:val="Body Text 2 Char"/>
    <w:basedOn w:val="DefaultParagraphFont"/>
    <w:link w:val="BodyText2"/>
    <w:semiHidden/>
    <w:rsid w:val="007D4D67"/>
    <w:rPr>
      <w:sz w:val="22"/>
      <w:lang w:val="en-GB" w:eastAsia="en-US"/>
    </w:rPr>
  </w:style>
  <w:style w:type="paragraph" w:styleId="BodyText3">
    <w:name w:val="Body Text 3"/>
    <w:basedOn w:val="Normal"/>
    <w:link w:val="BodyText3Char"/>
    <w:semiHidden/>
    <w:unhideWhenUsed/>
    <w:rsid w:val="007D4D67"/>
    <w:pPr>
      <w:spacing w:after="120"/>
    </w:pPr>
    <w:rPr>
      <w:sz w:val="16"/>
      <w:szCs w:val="16"/>
    </w:rPr>
  </w:style>
  <w:style w:type="character" w:customStyle="1" w:styleId="BodyText3Char">
    <w:name w:val="Body Text 3 Char"/>
    <w:basedOn w:val="DefaultParagraphFont"/>
    <w:link w:val="BodyText3"/>
    <w:semiHidden/>
    <w:rsid w:val="007D4D67"/>
    <w:rPr>
      <w:sz w:val="16"/>
      <w:szCs w:val="16"/>
      <w:lang w:val="en-GB" w:eastAsia="en-US"/>
    </w:rPr>
  </w:style>
  <w:style w:type="paragraph" w:styleId="BodyTextFirstIndent">
    <w:name w:val="Body Text First Indent"/>
    <w:basedOn w:val="BodyText"/>
    <w:link w:val="BodyTextFirstIndentChar"/>
    <w:semiHidden/>
    <w:unhideWhenUsed/>
    <w:rsid w:val="007D4D67"/>
    <w:pPr>
      <w:spacing w:after="240"/>
      <w:ind w:firstLine="360"/>
    </w:pPr>
  </w:style>
  <w:style w:type="character" w:customStyle="1" w:styleId="BodyTextChar">
    <w:name w:val="Body Text Char"/>
    <w:basedOn w:val="DefaultParagraphFont"/>
    <w:link w:val="BodyText"/>
    <w:rsid w:val="007D4D67"/>
    <w:rPr>
      <w:sz w:val="22"/>
      <w:lang w:val="en-GB" w:eastAsia="en-US"/>
    </w:rPr>
  </w:style>
  <w:style w:type="character" w:customStyle="1" w:styleId="BodyTextFirstIndentChar">
    <w:name w:val="Body Text First Indent Char"/>
    <w:basedOn w:val="BodyTextChar"/>
    <w:link w:val="BodyTextFirstIndent"/>
    <w:semiHidden/>
    <w:rsid w:val="007D4D67"/>
    <w:rPr>
      <w:sz w:val="22"/>
      <w:lang w:val="en-GB" w:eastAsia="en-US"/>
    </w:rPr>
  </w:style>
  <w:style w:type="paragraph" w:styleId="BodyTextFirstIndent2">
    <w:name w:val="Body Text First Indent 2"/>
    <w:basedOn w:val="BodyTextIndent"/>
    <w:link w:val="BodyTextFirstIndent2Char"/>
    <w:semiHidden/>
    <w:unhideWhenUsed/>
    <w:rsid w:val="007D4D67"/>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HouseStyleBaseChar">
    <w:name w:val="House Style Base Char"/>
    <w:basedOn w:val="DefaultParagraphFont"/>
    <w:link w:val="HouseStyleBase"/>
    <w:rsid w:val="007D4D67"/>
    <w:rPr>
      <w:rFonts w:eastAsia="STZhongsong"/>
      <w:sz w:val="22"/>
      <w:lang w:val="en-GB" w:eastAsia="zh-CN"/>
    </w:rPr>
  </w:style>
  <w:style w:type="character" w:customStyle="1" w:styleId="BodyTextIndentChar">
    <w:name w:val="Body Text Indent Char"/>
    <w:basedOn w:val="HouseStyleBaseChar"/>
    <w:link w:val="BodyTextIndent"/>
    <w:rsid w:val="007D4D67"/>
    <w:rPr>
      <w:rFonts w:eastAsia="STZhongsong"/>
      <w:sz w:val="22"/>
      <w:lang w:val="en-GB" w:eastAsia="zh-CN"/>
    </w:rPr>
  </w:style>
  <w:style w:type="character" w:customStyle="1" w:styleId="BodyTextFirstIndent2Char">
    <w:name w:val="Body Text First Indent 2 Char"/>
    <w:basedOn w:val="BodyTextIndentChar"/>
    <w:link w:val="BodyTextFirstIndent2"/>
    <w:semiHidden/>
    <w:rsid w:val="007D4D67"/>
    <w:rPr>
      <w:rFonts w:eastAsia="STZhongsong"/>
      <w:sz w:val="22"/>
      <w:lang w:val="en-GB" w:eastAsia="en-US"/>
    </w:rPr>
  </w:style>
  <w:style w:type="character" w:styleId="BookTitle">
    <w:name w:val="Book Title"/>
    <w:basedOn w:val="DefaultParagraphFont"/>
    <w:uiPriority w:val="33"/>
    <w:qFormat/>
    <w:rsid w:val="007D4D67"/>
    <w:rPr>
      <w:b/>
      <w:bCs/>
      <w:i/>
      <w:iCs/>
      <w:spacing w:val="5"/>
    </w:rPr>
  </w:style>
  <w:style w:type="paragraph" w:styleId="Caption">
    <w:name w:val="caption"/>
    <w:basedOn w:val="Normal"/>
    <w:next w:val="Normal"/>
    <w:semiHidden/>
    <w:unhideWhenUsed/>
    <w:qFormat/>
    <w:rsid w:val="007D4D67"/>
    <w:pPr>
      <w:spacing w:after="200" w:line="240" w:lineRule="auto"/>
    </w:pPr>
    <w:rPr>
      <w:i/>
      <w:iCs/>
      <w:color w:val="1F497D" w:themeColor="text2"/>
      <w:sz w:val="18"/>
      <w:szCs w:val="18"/>
    </w:rPr>
  </w:style>
  <w:style w:type="paragraph" w:styleId="Closing">
    <w:name w:val="Closing"/>
    <w:basedOn w:val="Normal"/>
    <w:link w:val="ClosingChar"/>
    <w:semiHidden/>
    <w:unhideWhenUsed/>
    <w:rsid w:val="007D4D67"/>
    <w:pPr>
      <w:spacing w:after="0" w:line="240" w:lineRule="auto"/>
      <w:ind w:left="4252"/>
    </w:pPr>
  </w:style>
  <w:style w:type="character" w:customStyle="1" w:styleId="ClosingChar">
    <w:name w:val="Closing Char"/>
    <w:basedOn w:val="DefaultParagraphFont"/>
    <w:link w:val="Closing"/>
    <w:semiHidden/>
    <w:rsid w:val="007D4D67"/>
    <w:rPr>
      <w:sz w:val="22"/>
      <w:lang w:val="en-GB" w:eastAsia="en-US"/>
    </w:rPr>
  </w:style>
  <w:style w:type="table" w:styleId="ColorfulGrid">
    <w:name w:val="Colorful Grid"/>
    <w:basedOn w:val="TableNormal"/>
    <w:uiPriority w:val="73"/>
    <w:semiHidden/>
    <w:unhideWhenUsed/>
    <w:rsid w:val="007D4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D4D6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D4D6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D4D6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D4D6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D4D6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D4D6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D4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D4D6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D4D6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D4D6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D4D6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D4D6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D4D6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D4D6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D4D6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D4D6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D4D6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D4D6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D4D6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D4D6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7D4D67"/>
    <w:rPr>
      <w:sz w:val="16"/>
      <w:szCs w:val="16"/>
    </w:rPr>
  </w:style>
  <w:style w:type="paragraph" w:styleId="CommentText">
    <w:name w:val="annotation text"/>
    <w:basedOn w:val="Normal"/>
    <w:link w:val="CommentTextChar"/>
    <w:semiHidden/>
    <w:unhideWhenUsed/>
    <w:rsid w:val="007D4D67"/>
    <w:pPr>
      <w:spacing w:line="240" w:lineRule="auto"/>
    </w:pPr>
    <w:rPr>
      <w:sz w:val="20"/>
    </w:rPr>
  </w:style>
  <w:style w:type="character" w:customStyle="1" w:styleId="CommentTextChar">
    <w:name w:val="Comment Text Char"/>
    <w:basedOn w:val="DefaultParagraphFont"/>
    <w:link w:val="CommentText"/>
    <w:semiHidden/>
    <w:rsid w:val="007D4D67"/>
    <w:rPr>
      <w:lang w:val="en-GB" w:eastAsia="en-US"/>
    </w:rPr>
  </w:style>
  <w:style w:type="paragraph" w:styleId="CommentSubject">
    <w:name w:val="annotation subject"/>
    <w:basedOn w:val="CommentText"/>
    <w:next w:val="CommentText"/>
    <w:link w:val="CommentSubjectChar"/>
    <w:semiHidden/>
    <w:unhideWhenUsed/>
    <w:rsid w:val="007D4D67"/>
    <w:rPr>
      <w:b/>
      <w:bCs/>
    </w:rPr>
  </w:style>
  <w:style w:type="character" w:customStyle="1" w:styleId="CommentSubjectChar">
    <w:name w:val="Comment Subject Char"/>
    <w:basedOn w:val="CommentTextChar"/>
    <w:link w:val="CommentSubject"/>
    <w:semiHidden/>
    <w:rsid w:val="007D4D67"/>
    <w:rPr>
      <w:b/>
      <w:bCs/>
      <w:lang w:val="en-GB" w:eastAsia="en-US"/>
    </w:rPr>
  </w:style>
  <w:style w:type="table" w:styleId="DarkList">
    <w:name w:val="Dark List"/>
    <w:basedOn w:val="TableNormal"/>
    <w:uiPriority w:val="70"/>
    <w:semiHidden/>
    <w:unhideWhenUsed/>
    <w:rsid w:val="007D4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D4D6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D4D6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D4D6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D4D6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D4D6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D4D6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D4D67"/>
  </w:style>
  <w:style w:type="character" w:customStyle="1" w:styleId="DateChar">
    <w:name w:val="Date Char"/>
    <w:basedOn w:val="DefaultParagraphFont"/>
    <w:link w:val="Date"/>
    <w:semiHidden/>
    <w:rsid w:val="007D4D67"/>
    <w:rPr>
      <w:sz w:val="22"/>
      <w:lang w:val="en-GB" w:eastAsia="en-US"/>
    </w:rPr>
  </w:style>
  <w:style w:type="paragraph" w:styleId="DocumentMap">
    <w:name w:val="Document Map"/>
    <w:basedOn w:val="Normal"/>
    <w:link w:val="DocumentMapChar"/>
    <w:semiHidden/>
    <w:unhideWhenUsed/>
    <w:rsid w:val="007D4D6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7D4D67"/>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7D4D67"/>
    <w:pPr>
      <w:spacing w:after="0" w:line="240" w:lineRule="auto"/>
    </w:pPr>
  </w:style>
  <w:style w:type="character" w:customStyle="1" w:styleId="E-mailSignatureChar">
    <w:name w:val="E-mail Signature Char"/>
    <w:basedOn w:val="DefaultParagraphFont"/>
    <w:link w:val="E-mailSignature"/>
    <w:semiHidden/>
    <w:rsid w:val="007D4D67"/>
    <w:rPr>
      <w:sz w:val="22"/>
      <w:lang w:val="en-GB" w:eastAsia="en-US"/>
    </w:rPr>
  </w:style>
  <w:style w:type="character" w:styleId="Emphasis">
    <w:name w:val="Emphasis"/>
    <w:basedOn w:val="DefaultParagraphFont"/>
    <w:qFormat/>
    <w:rsid w:val="007D4D67"/>
    <w:rPr>
      <w:i/>
      <w:iCs/>
    </w:rPr>
  </w:style>
  <w:style w:type="paragraph" w:styleId="EnvelopeAddress">
    <w:name w:val="envelope address"/>
    <w:basedOn w:val="Normal"/>
    <w:semiHidden/>
    <w:unhideWhenUsed/>
    <w:rsid w:val="007D4D6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D4D67"/>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7D4D67"/>
    <w:rPr>
      <w:color w:val="800080" w:themeColor="followedHyperlink"/>
      <w:u w:val="single"/>
    </w:rPr>
  </w:style>
  <w:style w:type="table" w:customStyle="1" w:styleId="GridTable1Light">
    <w:name w:val="Grid Table 1 Light"/>
    <w:basedOn w:val="TableNormal"/>
    <w:uiPriority w:val="46"/>
    <w:rsid w:val="007D4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7D4D6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7D4D6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7D4D6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7D4D6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7D4D6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7D4D6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7D4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7D4D6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7D4D6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7D4D6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7D4D6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7D4D6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7D4D6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7D4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7D4D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7D4D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7D4D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7D4D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7D4D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7D4D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7D4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7D4D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7D4D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7D4D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7D4D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7D4D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7D4D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7D4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7D4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7D4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7D4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7D4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7D4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7D4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7D4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7D4D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7D4D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7D4D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7D4D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7D4D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7D4D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7D4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7D4D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7D4D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7D4D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7D4D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7D4D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7D4D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7D4D67"/>
    <w:rPr>
      <w:color w:val="2B579A"/>
      <w:shd w:val="clear" w:color="auto" w:fill="E1DFDD"/>
    </w:rPr>
  </w:style>
  <w:style w:type="character" w:styleId="HTMLAcronym">
    <w:name w:val="HTML Acronym"/>
    <w:basedOn w:val="DefaultParagraphFont"/>
    <w:semiHidden/>
    <w:unhideWhenUsed/>
    <w:rsid w:val="007D4D67"/>
  </w:style>
  <w:style w:type="paragraph" w:styleId="HTMLAddress">
    <w:name w:val="HTML Address"/>
    <w:basedOn w:val="Normal"/>
    <w:link w:val="HTMLAddressChar"/>
    <w:semiHidden/>
    <w:unhideWhenUsed/>
    <w:rsid w:val="007D4D67"/>
    <w:pPr>
      <w:spacing w:after="0" w:line="240" w:lineRule="auto"/>
    </w:pPr>
    <w:rPr>
      <w:i/>
      <w:iCs/>
    </w:rPr>
  </w:style>
  <w:style w:type="character" w:customStyle="1" w:styleId="HTMLAddressChar">
    <w:name w:val="HTML Address Char"/>
    <w:basedOn w:val="DefaultParagraphFont"/>
    <w:link w:val="HTMLAddress"/>
    <w:semiHidden/>
    <w:rsid w:val="007D4D67"/>
    <w:rPr>
      <w:i/>
      <w:iCs/>
      <w:sz w:val="22"/>
      <w:lang w:val="en-GB" w:eastAsia="en-US"/>
    </w:rPr>
  </w:style>
  <w:style w:type="character" w:styleId="HTMLCite">
    <w:name w:val="HTML Cite"/>
    <w:basedOn w:val="DefaultParagraphFont"/>
    <w:semiHidden/>
    <w:unhideWhenUsed/>
    <w:rsid w:val="007D4D67"/>
    <w:rPr>
      <w:i/>
      <w:iCs/>
    </w:rPr>
  </w:style>
  <w:style w:type="character" w:styleId="HTMLCode">
    <w:name w:val="HTML Code"/>
    <w:basedOn w:val="DefaultParagraphFont"/>
    <w:semiHidden/>
    <w:unhideWhenUsed/>
    <w:rsid w:val="007D4D67"/>
    <w:rPr>
      <w:rFonts w:ascii="Consolas" w:hAnsi="Consolas"/>
      <w:sz w:val="20"/>
      <w:szCs w:val="20"/>
    </w:rPr>
  </w:style>
  <w:style w:type="character" w:styleId="HTMLDefinition">
    <w:name w:val="HTML Definition"/>
    <w:basedOn w:val="DefaultParagraphFont"/>
    <w:semiHidden/>
    <w:unhideWhenUsed/>
    <w:rsid w:val="007D4D67"/>
    <w:rPr>
      <w:i/>
      <w:iCs/>
    </w:rPr>
  </w:style>
  <w:style w:type="character" w:styleId="HTMLKeyboard">
    <w:name w:val="HTML Keyboard"/>
    <w:basedOn w:val="DefaultParagraphFont"/>
    <w:semiHidden/>
    <w:unhideWhenUsed/>
    <w:rsid w:val="007D4D67"/>
    <w:rPr>
      <w:rFonts w:ascii="Consolas" w:hAnsi="Consolas"/>
      <w:sz w:val="20"/>
      <w:szCs w:val="20"/>
    </w:rPr>
  </w:style>
  <w:style w:type="paragraph" w:styleId="HTMLPreformatted">
    <w:name w:val="HTML Preformatted"/>
    <w:basedOn w:val="Normal"/>
    <w:link w:val="HTMLPreformattedChar"/>
    <w:semiHidden/>
    <w:unhideWhenUsed/>
    <w:rsid w:val="007D4D67"/>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7D4D67"/>
    <w:rPr>
      <w:rFonts w:ascii="Consolas" w:hAnsi="Consolas"/>
      <w:lang w:val="en-GB" w:eastAsia="en-US"/>
    </w:rPr>
  </w:style>
  <w:style w:type="character" w:styleId="HTMLSample">
    <w:name w:val="HTML Sample"/>
    <w:basedOn w:val="DefaultParagraphFont"/>
    <w:semiHidden/>
    <w:unhideWhenUsed/>
    <w:rsid w:val="007D4D67"/>
    <w:rPr>
      <w:rFonts w:ascii="Consolas" w:hAnsi="Consolas"/>
      <w:sz w:val="24"/>
      <w:szCs w:val="24"/>
    </w:rPr>
  </w:style>
  <w:style w:type="character" w:styleId="HTMLTypewriter">
    <w:name w:val="HTML Typewriter"/>
    <w:basedOn w:val="DefaultParagraphFont"/>
    <w:semiHidden/>
    <w:unhideWhenUsed/>
    <w:rsid w:val="007D4D67"/>
    <w:rPr>
      <w:rFonts w:ascii="Consolas" w:hAnsi="Consolas"/>
      <w:sz w:val="20"/>
      <w:szCs w:val="20"/>
    </w:rPr>
  </w:style>
  <w:style w:type="character" w:styleId="HTMLVariable">
    <w:name w:val="HTML Variable"/>
    <w:basedOn w:val="DefaultParagraphFont"/>
    <w:semiHidden/>
    <w:unhideWhenUsed/>
    <w:rsid w:val="007D4D67"/>
    <w:rPr>
      <w:i/>
      <w:iCs/>
    </w:rPr>
  </w:style>
  <w:style w:type="character" w:styleId="Hyperlink">
    <w:name w:val="Hyperlink"/>
    <w:basedOn w:val="DefaultParagraphFont"/>
    <w:semiHidden/>
    <w:unhideWhenUsed/>
    <w:rsid w:val="007D4D67"/>
    <w:rPr>
      <w:color w:val="0000FF" w:themeColor="hyperlink"/>
      <w:u w:val="single"/>
    </w:rPr>
  </w:style>
  <w:style w:type="paragraph" w:styleId="Index1">
    <w:name w:val="index 1"/>
    <w:basedOn w:val="Normal"/>
    <w:next w:val="Normal"/>
    <w:autoRedefine/>
    <w:semiHidden/>
    <w:unhideWhenUsed/>
    <w:rsid w:val="007D4D67"/>
    <w:pPr>
      <w:spacing w:after="0" w:line="240" w:lineRule="auto"/>
      <w:ind w:left="220" w:hanging="220"/>
    </w:pPr>
  </w:style>
  <w:style w:type="paragraph" w:styleId="Index2">
    <w:name w:val="index 2"/>
    <w:basedOn w:val="Normal"/>
    <w:next w:val="Normal"/>
    <w:autoRedefine/>
    <w:semiHidden/>
    <w:unhideWhenUsed/>
    <w:rsid w:val="007D4D67"/>
    <w:pPr>
      <w:spacing w:after="0" w:line="240" w:lineRule="auto"/>
      <w:ind w:left="440" w:hanging="220"/>
    </w:pPr>
  </w:style>
  <w:style w:type="paragraph" w:styleId="Index3">
    <w:name w:val="index 3"/>
    <w:basedOn w:val="Normal"/>
    <w:next w:val="Normal"/>
    <w:autoRedefine/>
    <w:semiHidden/>
    <w:unhideWhenUsed/>
    <w:rsid w:val="007D4D67"/>
    <w:pPr>
      <w:spacing w:after="0" w:line="240" w:lineRule="auto"/>
      <w:ind w:left="660" w:hanging="220"/>
    </w:pPr>
  </w:style>
  <w:style w:type="paragraph" w:styleId="Index4">
    <w:name w:val="index 4"/>
    <w:basedOn w:val="Normal"/>
    <w:next w:val="Normal"/>
    <w:autoRedefine/>
    <w:semiHidden/>
    <w:unhideWhenUsed/>
    <w:rsid w:val="007D4D67"/>
    <w:pPr>
      <w:spacing w:after="0" w:line="240" w:lineRule="auto"/>
      <w:ind w:left="880" w:hanging="220"/>
    </w:pPr>
  </w:style>
  <w:style w:type="paragraph" w:styleId="Index5">
    <w:name w:val="index 5"/>
    <w:basedOn w:val="Normal"/>
    <w:next w:val="Normal"/>
    <w:autoRedefine/>
    <w:semiHidden/>
    <w:unhideWhenUsed/>
    <w:rsid w:val="007D4D67"/>
    <w:pPr>
      <w:spacing w:after="0" w:line="240" w:lineRule="auto"/>
      <w:ind w:left="1100" w:hanging="220"/>
    </w:pPr>
  </w:style>
  <w:style w:type="paragraph" w:styleId="Index6">
    <w:name w:val="index 6"/>
    <w:basedOn w:val="Normal"/>
    <w:next w:val="Normal"/>
    <w:autoRedefine/>
    <w:semiHidden/>
    <w:unhideWhenUsed/>
    <w:rsid w:val="007D4D67"/>
    <w:pPr>
      <w:spacing w:after="0" w:line="240" w:lineRule="auto"/>
      <w:ind w:left="1320" w:hanging="220"/>
    </w:pPr>
  </w:style>
  <w:style w:type="paragraph" w:styleId="Index7">
    <w:name w:val="index 7"/>
    <w:basedOn w:val="Normal"/>
    <w:next w:val="Normal"/>
    <w:autoRedefine/>
    <w:semiHidden/>
    <w:unhideWhenUsed/>
    <w:rsid w:val="007D4D67"/>
    <w:pPr>
      <w:spacing w:after="0" w:line="240" w:lineRule="auto"/>
      <w:ind w:left="1540" w:hanging="220"/>
    </w:pPr>
  </w:style>
  <w:style w:type="paragraph" w:styleId="Index8">
    <w:name w:val="index 8"/>
    <w:basedOn w:val="Normal"/>
    <w:next w:val="Normal"/>
    <w:autoRedefine/>
    <w:semiHidden/>
    <w:unhideWhenUsed/>
    <w:rsid w:val="007D4D67"/>
    <w:pPr>
      <w:spacing w:after="0" w:line="240" w:lineRule="auto"/>
      <w:ind w:left="1760" w:hanging="220"/>
    </w:pPr>
  </w:style>
  <w:style w:type="paragraph" w:styleId="Index9">
    <w:name w:val="index 9"/>
    <w:basedOn w:val="Normal"/>
    <w:next w:val="Normal"/>
    <w:autoRedefine/>
    <w:semiHidden/>
    <w:unhideWhenUsed/>
    <w:rsid w:val="007D4D67"/>
    <w:pPr>
      <w:spacing w:after="0" w:line="240" w:lineRule="auto"/>
      <w:ind w:left="1980" w:hanging="220"/>
    </w:pPr>
  </w:style>
  <w:style w:type="paragraph" w:styleId="IndexHeading">
    <w:name w:val="index heading"/>
    <w:basedOn w:val="Normal"/>
    <w:next w:val="Index1"/>
    <w:semiHidden/>
    <w:unhideWhenUsed/>
    <w:rsid w:val="007D4D67"/>
    <w:rPr>
      <w:rFonts w:asciiTheme="majorHAnsi" w:eastAsiaTheme="majorEastAsia" w:hAnsiTheme="majorHAnsi" w:cstheme="majorBidi"/>
      <w:b/>
      <w:bCs/>
    </w:rPr>
  </w:style>
  <w:style w:type="character" w:styleId="IntenseEmphasis">
    <w:name w:val="Intense Emphasis"/>
    <w:basedOn w:val="DefaultParagraphFont"/>
    <w:uiPriority w:val="21"/>
    <w:qFormat/>
    <w:rsid w:val="007D4D67"/>
    <w:rPr>
      <w:i/>
      <w:iCs/>
      <w:color w:val="4F81BD" w:themeColor="accent1"/>
    </w:rPr>
  </w:style>
  <w:style w:type="paragraph" w:styleId="IntenseQuote">
    <w:name w:val="Intense Quote"/>
    <w:basedOn w:val="Normal"/>
    <w:next w:val="Normal"/>
    <w:link w:val="IntenseQuoteChar"/>
    <w:uiPriority w:val="30"/>
    <w:qFormat/>
    <w:rsid w:val="007D4D6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4D67"/>
    <w:rPr>
      <w:i/>
      <w:iCs/>
      <w:color w:val="4F81BD" w:themeColor="accent1"/>
      <w:sz w:val="22"/>
      <w:lang w:val="en-GB" w:eastAsia="en-US"/>
    </w:rPr>
  </w:style>
  <w:style w:type="character" w:styleId="IntenseReference">
    <w:name w:val="Intense Reference"/>
    <w:basedOn w:val="DefaultParagraphFont"/>
    <w:uiPriority w:val="32"/>
    <w:qFormat/>
    <w:rsid w:val="007D4D67"/>
    <w:rPr>
      <w:b/>
      <w:bCs/>
      <w:smallCaps/>
      <w:color w:val="4F81BD" w:themeColor="accent1"/>
      <w:spacing w:val="5"/>
    </w:rPr>
  </w:style>
  <w:style w:type="table" w:styleId="LightGrid">
    <w:name w:val="Light Grid"/>
    <w:basedOn w:val="TableNormal"/>
    <w:uiPriority w:val="62"/>
    <w:semiHidden/>
    <w:unhideWhenUsed/>
    <w:rsid w:val="007D4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D4D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D4D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D4D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D4D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D4D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D4D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D4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D4D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D4D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D4D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D4D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D4D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D4D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D4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D4D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D4D6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D4D6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D4D6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D4D6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D4D6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D4D67"/>
  </w:style>
  <w:style w:type="paragraph" w:styleId="List">
    <w:name w:val="List"/>
    <w:basedOn w:val="Normal"/>
    <w:semiHidden/>
    <w:unhideWhenUsed/>
    <w:rsid w:val="007D4D67"/>
    <w:pPr>
      <w:ind w:left="283" w:hanging="283"/>
      <w:contextualSpacing/>
    </w:pPr>
  </w:style>
  <w:style w:type="paragraph" w:styleId="List2">
    <w:name w:val="List 2"/>
    <w:basedOn w:val="Normal"/>
    <w:semiHidden/>
    <w:unhideWhenUsed/>
    <w:rsid w:val="007D4D67"/>
    <w:pPr>
      <w:ind w:left="566" w:hanging="283"/>
      <w:contextualSpacing/>
    </w:pPr>
  </w:style>
  <w:style w:type="paragraph" w:styleId="List3">
    <w:name w:val="List 3"/>
    <w:basedOn w:val="Normal"/>
    <w:semiHidden/>
    <w:unhideWhenUsed/>
    <w:rsid w:val="007D4D67"/>
    <w:pPr>
      <w:ind w:left="849" w:hanging="283"/>
      <w:contextualSpacing/>
    </w:pPr>
  </w:style>
  <w:style w:type="paragraph" w:styleId="List4">
    <w:name w:val="List 4"/>
    <w:basedOn w:val="Normal"/>
    <w:semiHidden/>
    <w:unhideWhenUsed/>
    <w:rsid w:val="007D4D67"/>
    <w:pPr>
      <w:ind w:left="1132" w:hanging="283"/>
      <w:contextualSpacing/>
    </w:pPr>
  </w:style>
  <w:style w:type="paragraph" w:styleId="List5">
    <w:name w:val="List 5"/>
    <w:basedOn w:val="Normal"/>
    <w:semiHidden/>
    <w:unhideWhenUsed/>
    <w:rsid w:val="007D4D67"/>
    <w:pPr>
      <w:ind w:left="1415" w:hanging="283"/>
      <w:contextualSpacing/>
    </w:pPr>
  </w:style>
  <w:style w:type="paragraph" w:styleId="ListContinue">
    <w:name w:val="List Continue"/>
    <w:basedOn w:val="Normal"/>
    <w:semiHidden/>
    <w:unhideWhenUsed/>
    <w:rsid w:val="007D4D67"/>
    <w:pPr>
      <w:spacing w:after="120"/>
      <w:ind w:left="283"/>
      <w:contextualSpacing/>
    </w:pPr>
  </w:style>
  <w:style w:type="paragraph" w:styleId="ListContinue2">
    <w:name w:val="List Continue 2"/>
    <w:basedOn w:val="Normal"/>
    <w:semiHidden/>
    <w:unhideWhenUsed/>
    <w:rsid w:val="007D4D67"/>
    <w:pPr>
      <w:spacing w:after="120"/>
      <w:ind w:left="566"/>
      <w:contextualSpacing/>
    </w:pPr>
  </w:style>
  <w:style w:type="paragraph" w:styleId="ListContinue3">
    <w:name w:val="List Continue 3"/>
    <w:basedOn w:val="Normal"/>
    <w:rsid w:val="007D4D67"/>
    <w:pPr>
      <w:spacing w:after="120"/>
      <w:ind w:left="849"/>
      <w:contextualSpacing/>
    </w:pPr>
  </w:style>
  <w:style w:type="paragraph" w:styleId="ListContinue4">
    <w:name w:val="List Continue 4"/>
    <w:basedOn w:val="Normal"/>
    <w:rsid w:val="007D4D67"/>
    <w:pPr>
      <w:spacing w:after="120"/>
      <w:ind w:left="1132"/>
      <w:contextualSpacing/>
    </w:pPr>
  </w:style>
  <w:style w:type="paragraph" w:styleId="ListContinue5">
    <w:name w:val="List Continue 5"/>
    <w:basedOn w:val="Normal"/>
    <w:rsid w:val="007D4D67"/>
    <w:pPr>
      <w:spacing w:after="120"/>
      <w:ind w:left="1415"/>
      <w:contextualSpacing/>
    </w:pPr>
  </w:style>
  <w:style w:type="paragraph" w:styleId="ListNumber">
    <w:name w:val="List Number"/>
    <w:basedOn w:val="Normal"/>
    <w:rsid w:val="007D4D67"/>
    <w:pPr>
      <w:numPr>
        <w:numId w:val="10"/>
      </w:numPr>
      <w:contextualSpacing/>
    </w:pPr>
  </w:style>
  <w:style w:type="paragraph" w:styleId="ListNumber2">
    <w:name w:val="List Number 2"/>
    <w:basedOn w:val="Normal"/>
    <w:semiHidden/>
    <w:unhideWhenUsed/>
    <w:rsid w:val="007D4D67"/>
    <w:pPr>
      <w:numPr>
        <w:numId w:val="11"/>
      </w:numPr>
      <w:contextualSpacing/>
    </w:pPr>
  </w:style>
  <w:style w:type="paragraph" w:styleId="ListNumber3">
    <w:name w:val="List Number 3"/>
    <w:basedOn w:val="Normal"/>
    <w:semiHidden/>
    <w:unhideWhenUsed/>
    <w:rsid w:val="007D4D67"/>
    <w:pPr>
      <w:numPr>
        <w:numId w:val="12"/>
      </w:numPr>
      <w:contextualSpacing/>
    </w:pPr>
  </w:style>
  <w:style w:type="paragraph" w:styleId="ListNumber4">
    <w:name w:val="List Number 4"/>
    <w:basedOn w:val="Normal"/>
    <w:semiHidden/>
    <w:unhideWhenUsed/>
    <w:rsid w:val="007D4D67"/>
    <w:pPr>
      <w:numPr>
        <w:numId w:val="13"/>
      </w:numPr>
      <w:contextualSpacing/>
    </w:pPr>
  </w:style>
  <w:style w:type="paragraph" w:styleId="ListNumber5">
    <w:name w:val="List Number 5"/>
    <w:basedOn w:val="Normal"/>
    <w:semiHidden/>
    <w:unhideWhenUsed/>
    <w:rsid w:val="007D4D67"/>
    <w:pPr>
      <w:numPr>
        <w:numId w:val="14"/>
      </w:numPr>
      <w:contextualSpacing/>
    </w:pPr>
  </w:style>
  <w:style w:type="paragraph" w:styleId="ListParagraph">
    <w:name w:val="List Paragraph"/>
    <w:basedOn w:val="Normal"/>
    <w:uiPriority w:val="34"/>
    <w:qFormat/>
    <w:rsid w:val="007D4D67"/>
    <w:pPr>
      <w:ind w:left="720"/>
      <w:contextualSpacing/>
    </w:pPr>
  </w:style>
  <w:style w:type="table" w:customStyle="1" w:styleId="ListTable1Light">
    <w:name w:val="List Table 1 Light"/>
    <w:basedOn w:val="TableNormal"/>
    <w:uiPriority w:val="46"/>
    <w:rsid w:val="007D4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7D4D6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7D4D6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7D4D6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7D4D6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7D4D6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7D4D6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7D4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7D4D6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7D4D6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7D4D6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7D4D6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7D4D6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7D4D6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7D4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7D4D6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7D4D6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7D4D6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7D4D6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7D4D6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7D4D6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7D4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7D4D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7D4D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7D4D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7D4D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7D4D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7D4D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7D4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7D4D6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7D4D6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7D4D6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7D4D6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7D4D6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7D4D6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7D4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7D4D6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7D4D6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7D4D6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7D4D6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7D4D6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7D4D6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7D4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7D4D6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7D4D6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7D4D6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7D4D6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7D4D6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7D4D6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
    <w:name w:val="macro"/>
    <w:link w:val="MacroTextChar"/>
    <w:rsid w:val="007D4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
    <w:rsid w:val="007D4D67"/>
    <w:rPr>
      <w:rFonts w:ascii="Consolas" w:hAnsi="Consolas"/>
      <w:lang w:val="en-GB" w:eastAsia="en-US"/>
    </w:rPr>
  </w:style>
  <w:style w:type="table" w:styleId="MediumGrid1">
    <w:name w:val="Medium Grid 1"/>
    <w:basedOn w:val="TableNormal"/>
    <w:uiPriority w:val="67"/>
    <w:semiHidden/>
    <w:unhideWhenUsed/>
    <w:rsid w:val="007D4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D4D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D4D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D4D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D4D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D4D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D4D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D4D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D4D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D4D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D4D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D4D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D4D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D4D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D4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D4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D4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D4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D4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D4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D4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D4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D4D6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D4D6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D4D6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D4D6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D4D6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D4D6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D4D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D4D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D4D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D4D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D4D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D4D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D4D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D4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D4D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D4D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D4D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D4D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D4D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D4D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D4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D4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D4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D4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D4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D4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D4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7D4D67"/>
    <w:rPr>
      <w:color w:val="2B579A"/>
      <w:shd w:val="clear" w:color="auto" w:fill="E1DFDD"/>
    </w:rPr>
  </w:style>
  <w:style w:type="paragraph" w:styleId="MessageHeader">
    <w:name w:val="Message Header"/>
    <w:basedOn w:val="Normal"/>
    <w:link w:val="MessageHeaderChar"/>
    <w:rsid w:val="007D4D6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D4D67"/>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7D4D67"/>
    <w:pPr>
      <w:overflowPunct w:val="0"/>
      <w:autoSpaceDE w:val="0"/>
      <w:autoSpaceDN w:val="0"/>
      <w:adjustRightInd w:val="0"/>
      <w:jc w:val="both"/>
      <w:textAlignment w:val="baseline"/>
    </w:pPr>
    <w:rPr>
      <w:sz w:val="22"/>
      <w:lang w:val="en-GB" w:eastAsia="en-US"/>
    </w:rPr>
  </w:style>
  <w:style w:type="paragraph" w:styleId="NormalWeb">
    <w:name w:val="Normal (Web)"/>
    <w:basedOn w:val="Normal"/>
    <w:semiHidden/>
    <w:unhideWhenUsed/>
    <w:rsid w:val="007D4D67"/>
    <w:rPr>
      <w:sz w:val="24"/>
      <w:szCs w:val="24"/>
    </w:rPr>
  </w:style>
  <w:style w:type="paragraph" w:styleId="NormalIndent">
    <w:name w:val="Normal Indent"/>
    <w:basedOn w:val="Normal"/>
    <w:semiHidden/>
    <w:unhideWhenUsed/>
    <w:rsid w:val="007D4D67"/>
    <w:pPr>
      <w:ind w:left="720"/>
    </w:pPr>
  </w:style>
  <w:style w:type="paragraph" w:customStyle="1" w:styleId="NoteHeading">
    <w:name w:val="Note Heading"/>
    <w:basedOn w:val="Normal"/>
    <w:next w:val="Normal"/>
    <w:link w:val="NoteHeadingChar"/>
    <w:semiHidden/>
    <w:unhideWhenUsed/>
    <w:rsid w:val="007D4D67"/>
    <w:pPr>
      <w:spacing w:after="0" w:line="240" w:lineRule="auto"/>
    </w:pPr>
  </w:style>
  <w:style w:type="character" w:customStyle="1" w:styleId="NoteHeadingChar">
    <w:name w:val="Note Heading Char"/>
    <w:basedOn w:val="DefaultParagraphFont"/>
    <w:link w:val="NoteHeading"/>
    <w:semiHidden/>
    <w:rsid w:val="007D4D67"/>
    <w:rPr>
      <w:sz w:val="22"/>
      <w:lang w:val="en-GB" w:eastAsia="en-US"/>
    </w:rPr>
  </w:style>
  <w:style w:type="character" w:styleId="PlaceholderText">
    <w:name w:val="Placeholder Text"/>
    <w:basedOn w:val="DefaultParagraphFont"/>
    <w:uiPriority w:val="99"/>
    <w:semiHidden/>
    <w:rsid w:val="007D4D67"/>
    <w:rPr>
      <w:color w:val="808080"/>
    </w:rPr>
  </w:style>
  <w:style w:type="table" w:customStyle="1" w:styleId="PlainTable1">
    <w:name w:val="Plain Table 1"/>
    <w:basedOn w:val="TableNormal"/>
    <w:uiPriority w:val="41"/>
    <w:rsid w:val="007D4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D4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7D4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7D4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7D4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D4D67"/>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7D4D67"/>
    <w:rPr>
      <w:rFonts w:ascii="Consolas" w:hAnsi="Consolas"/>
      <w:sz w:val="21"/>
      <w:szCs w:val="21"/>
      <w:lang w:val="en-GB" w:eastAsia="en-US"/>
    </w:rPr>
  </w:style>
  <w:style w:type="paragraph" w:styleId="Quote">
    <w:name w:val="Quote"/>
    <w:basedOn w:val="Normal"/>
    <w:next w:val="Normal"/>
    <w:link w:val="QuoteChar"/>
    <w:uiPriority w:val="29"/>
    <w:qFormat/>
    <w:rsid w:val="007D4D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4D67"/>
    <w:rPr>
      <w:i/>
      <w:iCs/>
      <w:color w:val="404040" w:themeColor="text1" w:themeTint="BF"/>
      <w:sz w:val="22"/>
      <w:lang w:val="en-GB" w:eastAsia="en-US"/>
    </w:rPr>
  </w:style>
  <w:style w:type="paragraph" w:styleId="Salutation">
    <w:name w:val="Salutation"/>
    <w:basedOn w:val="Normal"/>
    <w:next w:val="Normal"/>
    <w:link w:val="SalutationChar"/>
    <w:semiHidden/>
    <w:unhideWhenUsed/>
    <w:rsid w:val="007D4D67"/>
  </w:style>
  <w:style w:type="character" w:customStyle="1" w:styleId="SalutationChar">
    <w:name w:val="Salutation Char"/>
    <w:basedOn w:val="DefaultParagraphFont"/>
    <w:link w:val="Salutation"/>
    <w:semiHidden/>
    <w:rsid w:val="007D4D67"/>
    <w:rPr>
      <w:sz w:val="22"/>
      <w:lang w:val="en-GB" w:eastAsia="en-US"/>
    </w:rPr>
  </w:style>
  <w:style w:type="paragraph" w:styleId="Signature">
    <w:name w:val="Signature"/>
    <w:basedOn w:val="Normal"/>
    <w:link w:val="SignatureChar"/>
    <w:semiHidden/>
    <w:unhideWhenUsed/>
    <w:rsid w:val="007D4D67"/>
    <w:pPr>
      <w:spacing w:after="0" w:line="240" w:lineRule="auto"/>
      <w:ind w:left="4252"/>
    </w:pPr>
  </w:style>
  <w:style w:type="character" w:customStyle="1" w:styleId="SignatureChar">
    <w:name w:val="Signature Char"/>
    <w:basedOn w:val="DefaultParagraphFont"/>
    <w:link w:val="Signature"/>
    <w:semiHidden/>
    <w:rsid w:val="007D4D67"/>
    <w:rPr>
      <w:sz w:val="22"/>
      <w:lang w:val="en-GB" w:eastAsia="en-US"/>
    </w:rPr>
  </w:style>
  <w:style w:type="character" w:customStyle="1" w:styleId="SmartHyperlink">
    <w:name w:val="Smart Hyperlink"/>
    <w:basedOn w:val="DefaultParagraphFont"/>
    <w:uiPriority w:val="99"/>
    <w:semiHidden/>
    <w:unhideWhenUsed/>
    <w:rsid w:val="007D4D67"/>
    <w:rPr>
      <w:u w:val="dotted"/>
    </w:rPr>
  </w:style>
  <w:style w:type="character" w:styleId="Strong">
    <w:name w:val="Strong"/>
    <w:basedOn w:val="DefaultParagraphFont"/>
    <w:qFormat/>
    <w:rsid w:val="007D4D67"/>
    <w:rPr>
      <w:b/>
      <w:bCs/>
    </w:rPr>
  </w:style>
  <w:style w:type="paragraph" w:styleId="Subtitle">
    <w:name w:val="Subtitle"/>
    <w:basedOn w:val="Normal"/>
    <w:next w:val="Normal"/>
    <w:link w:val="SubtitleChar"/>
    <w:qFormat/>
    <w:rsid w:val="007D4D6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7D4D67"/>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qFormat/>
    <w:rsid w:val="007D4D67"/>
    <w:rPr>
      <w:i/>
      <w:iCs/>
      <w:color w:val="404040" w:themeColor="text1" w:themeTint="BF"/>
    </w:rPr>
  </w:style>
  <w:style w:type="character" w:styleId="SubtleReference">
    <w:name w:val="Subtle Reference"/>
    <w:basedOn w:val="DefaultParagraphFont"/>
    <w:uiPriority w:val="31"/>
    <w:qFormat/>
    <w:rsid w:val="007D4D67"/>
    <w:rPr>
      <w:smallCaps/>
      <w:color w:val="5A5A5A" w:themeColor="text1" w:themeTint="A5"/>
    </w:rPr>
  </w:style>
  <w:style w:type="table" w:styleId="Table3Deffects1">
    <w:name w:val="Table 3D effects 1"/>
    <w:basedOn w:val="TableNormal"/>
    <w:semiHidden/>
    <w:unhideWhenUsed/>
    <w:rsid w:val="007D4D67"/>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D4D67"/>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D4D67"/>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D4D67"/>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D4D67"/>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D4D67"/>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D4D67"/>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D4D67"/>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D4D67"/>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D4D67"/>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D4D67"/>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D4D67"/>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D4D67"/>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D4D67"/>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D4D67"/>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D4D67"/>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7D4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D4D67"/>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D4D67"/>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D4D67"/>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D4D67"/>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D4D67"/>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D4D67"/>
    <w:pPr>
      <w:spacing w:after="0"/>
      <w:ind w:left="220" w:hanging="220"/>
    </w:pPr>
  </w:style>
  <w:style w:type="paragraph" w:styleId="TableofFigures">
    <w:name w:val="table of figures"/>
    <w:basedOn w:val="Normal"/>
    <w:next w:val="Normal"/>
    <w:semiHidden/>
    <w:unhideWhenUsed/>
    <w:rsid w:val="007D4D67"/>
    <w:pPr>
      <w:spacing w:after="0"/>
    </w:pPr>
  </w:style>
  <w:style w:type="table" w:styleId="TableProfessional">
    <w:name w:val="Table Professional"/>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D4D67"/>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D4D67"/>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D4D67"/>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D4D67"/>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D4D67"/>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D4D67"/>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D4D67"/>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7D4D67"/>
    <w:pPr>
      <w:keepNext/>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customStyle="1" w:styleId="UnresolvedMention">
    <w:name w:val="Unresolved Mention"/>
    <w:basedOn w:val="DefaultParagraphFont"/>
    <w:uiPriority w:val="99"/>
    <w:semiHidden/>
    <w:unhideWhenUsed/>
    <w:rsid w:val="007D4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fontTable" Target="fontTable.xml"/><Relationship Id="rId12" Type="http://schemas.openxmlformats.org/officeDocument/2006/relationships/theme" Target="theme/theme1.xml"/><Relationship Id="rId7"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webSettings" Target="webSettings.xml"/><Relationship Id="rId16" Type="http://schemas.openxmlformats.org/officeDocument/2006/relationships/customXml" Target="../customXml/item4.xml"/><Relationship Id="rId1" Type="http://schemas.openxmlformats.org/officeDocument/2006/relationships/settings" Target="settings.xml"/><Relationship Id="rId11" Type="http://schemas.openxmlformats.org/officeDocument/2006/relationships/footer" Target="footer3.xml"/><Relationship Id="rId6" Type="http://schemas.openxmlformats.org/officeDocument/2006/relationships/header" Target="header1.xml"/><Relationship Id="rId5" Type="http://schemas.openxmlformats.org/officeDocument/2006/relationships/customXml" Target="../customXml/item2.xml"/><Relationship Id="rId10" Type="http://schemas.openxmlformats.org/officeDocument/2006/relationships/header" Target="header3.xml"/><Relationship Id="rId14"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 U K M A T T E R S ! 1 0 0 6 6 0 4 7 6 . 1 < / d o c u m e n t i d >  
     < s e n d e r i d > D A N I E L . D A M B R O S I O < / s e n d e r i d >  
     < s e n d e r e m a i l > D A N I E L . D A M B R O S I O @ D L A P I P E R . C O M < / s e n d e r e m a i l >  
     < l a s t m o d i f i e d > 2 0 1 9 - 1 2 - 1 2 T 2 0 : 0 8 : 0 0 . 0 0 0 0 0 0 0 + 0 0 : 0 0 < / l a s t m o d i f i e d >  
     < d a t a b a s e > U K M A T T E R S 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54FF6F6BFE1F4DB95ED8775B48CA91" ma:contentTypeVersion="10" ma:contentTypeDescription="Create a new document." ma:contentTypeScope="" ma:versionID="3193e6d43af868a74eeb99510cbf3dd9">
  <xsd:schema xmlns:xsd="http://www.w3.org/2001/XMLSchema" xmlns:xs="http://www.w3.org/2001/XMLSchema" xmlns:p="http://schemas.microsoft.com/office/2006/metadata/properties" xmlns:ns2="7b02d9b3-0750-4193-90ea-e2fce0096684" xmlns:ns3="fe0daf43-258d-42ef-b5ee-58830eb703bc" targetNamespace="http://schemas.microsoft.com/office/2006/metadata/properties" ma:root="true" ma:fieldsID="bb47ada5401a3611c16cd5de86ec81d7" ns2:_="" ns3:_="">
    <xsd:import namespace="7b02d9b3-0750-4193-90ea-e2fce0096684"/>
    <xsd:import namespace="fe0daf43-258d-42ef-b5ee-58830eb70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2d9b3-0750-4193-90ea-e2fce0096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daf43-258d-42ef-b5ee-58830eb70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B40A256E0328D94F9B22CDE47125D4D1" ma:contentTypeVersion="8" ma:contentTypeDescription="Crée un document." ma:contentTypeScope="" ma:versionID="e905d7d4b55b189de1ebf17741a53fad">
  <xsd:schema xmlns:xsd="http://www.w3.org/2001/XMLSchema" xmlns:xs="http://www.w3.org/2001/XMLSchema" xmlns:p="http://schemas.microsoft.com/office/2006/metadata/properties" xmlns:ns2="25639256-30d7-432a-87a3-557fc3364888" targetNamespace="http://schemas.microsoft.com/office/2006/metadata/properties" ma:root="true" ma:fieldsID="3a78d2891fdb93b009cc4ac87683d004" ns2:_="">
    <xsd:import namespace="25639256-30d7-432a-87a3-557fc33648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39256-30d7-432a-87a3-557fc3364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73BE6EDB-8606-46E8-B5EB-0B59B4F87D84}">
  <ds:schemaRefs>
    <ds:schemaRef ds:uri="http://schemas.openxmlformats.org/officeDocument/2006/bibliography"/>
  </ds:schemaRefs>
</ds:datastoreItem>
</file>

<file path=customXml/itemProps3.xml><?xml version="1.0" encoding="utf-8"?>
<ds:datastoreItem xmlns:ds="http://schemas.openxmlformats.org/officeDocument/2006/customXml" ds:itemID="{DA126A6D-3763-4F4A-999A-8EFAB7A63B92}"/>
</file>

<file path=customXml/itemProps4.xml><?xml version="1.0" encoding="utf-8"?>
<ds:datastoreItem xmlns:ds="http://schemas.openxmlformats.org/officeDocument/2006/customXml" ds:itemID="{79E980D3-058D-4E20-8046-DAADF425E09B}"/>
</file>

<file path=customXml/itemProps5.xml><?xml version="1.0" encoding="utf-8"?>
<ds:datastoreItem xmlns:ds="http://schemas.openxmlformats.org/officeDocument/2006/customXml" ds:itemID="{92646438-A93C-4B65-A15E-544A49E59844}"/>
</file>

<file path=customXml/itemProps6.xml><?xml version="1.0" encoding="utf-8"?>
<ds:datastoreItem xmlns:ds="http://schemas.openxmlformats.org/officeDocument/2006/customXml" ds:itemID="{0A825FF7-88E2-4B73-A87D-AB8ADF50D27C}"/>
</file>

<file path=docProps/app.xml><?xml version="1.0" encoding="utf-8"?>
<Properties xmlns="http://schemas.openxmlformats.org/officeDocument/2006/extended-properties" xmlns:vt="http://schemas.openxmlformats.org/officeDocument/2006/docPropsVTypes">
  <TotalTime>0</TotalTime>
  <Pages>4</Pages>
  <Words>944</Words>
  <Characters>5536</Characters>
  <Application>Microsoft Office Word</Application>
  <DocSecurity>0</DocSecurity>
  <Lines>46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Plato EditorId">
    <vt:lpwstr>0899aed3-128b-48b4-acd6-0af4eb5a8791</vt:lpwstr>
  </property>
  <property fmtid="{D5CDD505-2E9C-101B-9397-08002B2CF9AE}" pid="4" name="Plato Jurisdiction">
    <vt:lpwstr>ENW</vt:lpwstr>
  </property>
  <property fmtid="{D5CDD505-2E9C-101B-9397-08002B2CF9AE}" pid="5" name="Plato Language">
    <vt:lpwstr>en_GB</vt:lpwstr>
  </property>
  <property fmtid="{D5CDD505-2E9C-101B-9397-08002B2CF9AE}" pid="6" name="Plato Office">
    <vt:lpwstr>LONDON</vt:lpwstr>
  </property>
  <property fmtid="{D5CDD505-2E9C-101B-9397-08002B2CF9AE}" pid="7" name="Plato Template">
    <vt:lpwstr>uk-blank</vt:lpwstr>
  </property>
  <property fmtid="{D5CDD505-2E9C-101B-9397-08002B2CF9AE}" pid="8" name="Plato Template Version">
    <vt:lpwstr>1.1</vt:lpwstr>
  </property>
  <property fmtid="{D5CDD505-2E9C-101B-9397-08002B2CF9AE}" pid="9" name="ContentTypeId">
    <vt:lpwstr>0x010100B40A256E0328D94F9B22CDE47125D4D1</vt:lpwstr>
  </property>
  <property fmtid="{D5CDD505-2E9C-101B-9397-08002B2CF9AE}" pid="10" name="_dlc_DocIdItemGuid">
    <vt:lpwstr>c423103b-5da3-403c-954e-4b7f646db640</vt:lpwstr>
  </property>
</Properties>
</file>